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0093" w14:textId="220E92C7" w:rsidR="001212C5" w:rsidRDefault="001212C5" w:rsidP="001212C5">
      <w:bookmarkStart w:id="0" w:name="_Hlk179897710"/>
      <w:r>
        <w:rPr>
          <w:noProof/>
        </w:rPr>
        <mc:AlternateContent>
          <mc:Choice Requires="wps">
            <w:drawing>
              <wp:anchor distT="0" distB="0" distL="114300" distR="114300" simplePos="0" relativeHeight="251658242" behindDoc="0" locked="0" layoutInCell="1" allowOverlap="1" wp14:anchorId="1E4EB99C" wp14:editId="3DE4FA5F">
                <wp:simplePos x="0" y="0"/>
                <wp:positionH relativeFrom="page">
                  <wp:posOffset>-173990</wp:posOffset>
                </wp:positionH>
                <wp:positionV relativeFrom="paragraph">
                  <wp:posOffset>-746125</wp:posOffset>
                </wp:positionV>
                <wp:extent cx="7728333" cy="1492786"/>
                <wp:effectExtent l="0" t="0" r="6350" b="0"/>
                <wp:wrapNone/>
                <wp:docPr id="16" name="Rectangle 16"/>
                <wp:cNvGraphicFramePr/>
                <a:graphic xmlns:a="http://schemas.openxmlformats.org/drawingml/2006/main">
                  <a:graphicData uri="http://schemas.microsoft.com/office/word/2010/wordprocessingShape">
                    <wps:wsp>
                      <wps:cNvSpPr/>
                      <wps:spPr>
                        <a:xfrm>
                          <a:off x="0" y="0"/>
                          <a:ext cx="7728333" cy="1492786"/>
                        </a:xfrm>
                        <a:prstGeom prst="rect">
                          <a:avLst/>
                        </a:prstGeom>
                        <a:solidFill>
                          <a:srgbClr val="0B76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D0C24B" w14:textId="12BE5E6F" w:rsidR="001212C5" w:rsidRPr="00727D86" w:rsidRDefault="001212C5" w:rsidP="001212C5">
                            <w:pPr>
                              <w:jc w:val="center"/>
                              <w:rPr>
                                <w:rFonts w:ascii="Arial" w:hAnsi="Arial" w:cs="Arial"/>
                                <w:b/>
                                <w:bCs/>
                                <w:i/>
                                <w:iCs/>
                                <w:color w:val="FFFFFF" w:themeColor="background1"/>
                                <w:sz w:val="36"/>
                                <w:szCs w:val="36"/>
                              </w:rPr>
                            </w:pPr>
                            <w:bookmarkStart w:id="1" w:name="_Hlk136350897"/>
                            <w:bookmarkEnd w:id="1"/>
                            <w:r w:rsidRPr="00727D86">
                              <w:rPr>
                                <w:rFonts w:ascii="Arial" w:hAnsi="Arial" w:cs="Arial"/>
                                <w:b/>
                                <w:bCs/>
                                <w:color w:val="FFFFFF" w:themeColor="background1"/>
                                <w:sz w:val="48"/>
                                <w:szCs w:val="48"/>
                              </w:rPr>
                              <w:br/>
                            </w:r>
                            <w:r w:rsidRPr="00727D86">
                              <w:rPr>
                                <w:rFonts w:ascii="Arial" w:hAnsi="Arial" w:cs="Arial"/>
                                <w:b/>
                                <w:bCs/>
                                <w:color w:val="FFFFFF" w:themeColor="background1"/>
                                <w:sz w:val="52"/>
                                <w:szCs w:val="52"/>
                              </w:rPr>
                              <w:t>Scam Marshal Newsletter</w:t>
                            </w:r>
                            <w:r w:rsidRPr="00727D86">
                              <w:rPr>
                                <w:rFonts w:ascii="Arial" w:hAnsi="Arial" w:cs="Arial"/>
                                <w:b/>
                                <w:bCs/>
                                <w:color w:val="FFFFFF" w:themeColor="background1"/>
                                <w:sz w:val="48"/>
                                <w:szCs w:val="48"/>
                              </w:rPr>
                              <w:br/>
                            </w:r>
                            <w:r w:rsidR="008F0927">
                              <w:rPr>
                                <w:rFonts w:ascii="Arial" w:hAnsi="Arial" w:cs="Arial"/>
                                <w:b/>
                                <w:bCs/>
                                <w:i/>
                                <w:iCs/>
                                <w:color w:val="FFFFFF" w:themeColor="background1"/>
                                <w:sz w:val="36"/>
                                <w:szCs w:val="36"/>
                              </w:rPr>
                              <w:t>S</w:t>
                            </w:r>
                            <w:r w:rsidR="0028280A">
                              <w:rPr>
                                <w:rFonts w:ascii="Arial" w:hAnsi="Arial" w:cs="Arial"/>
                                <w:b/>
                                <w:bCs/>
                                <w:i/>
                                <w:iCs/>
                                <w:color w:val="FFFFFF" w:themeColor="background1"/>
                                <w:sz w:val="36"/>
                                <w:szCs w:val="36"/>
                              </w:rPr>
                              <w:t>ummer</w:t>
                            </w:r>
                            <w:r w:rsidRPr="00727D86">
                              <w:rPr>
                                <w:rFonts w:ascii="Arial" w:hAnsi="Arial" w:cs="Arial"/>
                                <w:b/>
                                <w:bCs/>
                                <w:i/>
                                <w:iCs/>
                                <w:color w:val="FFFFFF" w:themeColor="background1"/>
                                <w:sz w:val="36"/>
                                <w:szCs w:val="36"/>
                              </w:rPr>
                              <w:t xml:space="preserve"> 202</w:t>
                            </w:r>
                            <w:r w:rsidR="00B71E6E">
                              <w:rPr>
                                <w:rFonts w:ascii="Arial" w:hAnsi="Arial" w:cs="Arial"/>
                                <w:b/>
                                <w:bCs/>
                                <w:i/>
                                <w:iCs/>
                                <w:color w:val="FFFFFF" w:themeColor="background1"/>
                                <w:sz w:val="36"/>
                                <w:szCs w:val="36"/>
                              </w:rPr>
                              <w:t>6</w:t>
                            </w:r>
                          </w:p>
                          <w:p w14:paraId="5DBA94FB" w14:textId="61C66E7D" w:rsidR="001212C5" w:rsidRPr="00727D86" w:rsidRDefault="001212C5" w:rsidP="001212C5">
                            <w:pPr>
                              <w:widowControl w:val="0"/>
                              <w:jc w:val="center"/>
                              <w:rPr>
                                <w:rFonts w:ascii="Arial" w:hAnsi="Arial" w:cs="Arial"/>
                                <w:b/>
                                <w:bCs/>
                                <w:color w:val="FFFFFF" w:themeColor="background1"/>
                                <w:sz w:val="24"/>
                                <w:szCs w:val="24"/>
                              </w:rPr>
                            </w:pPr>
                            <w:r w:rsidRPr="00727D86">
                              <w:rPr>
                                <w:rFonts w:ascii="Arial" w:hAnsi="Arial" w:cs="Arial"/>
                                <w:b/>
                                <w:bCs/>
                                <w:color w:val="FFFFFF" w:themeColor="background1"/>
                              </w:rPr>
                              <w:t>Total Scam Marshals across the UK: 2,</w:t>
                            </w:r>
                            <w:r w:rsidR="0029241B">
                              <w:rPr>
                                <w:rFonts w:ascii="Arial" w:hAnsi="Arial" w:cs="Arial"/>
                                <w:b/>
                                <w:bCs/>
                                <w:color w:val="FFFFFF" w:themeColor="background1"/>
                              </w:rPr>
                              <w:t>7</w:t>
                            </w:r>
                            <w:r w:rsidR="0074671A">
                              <w:rPr>
                                <w:rFonts w:ascii="Arial" w:hAnsi="Arial" w:cs="Arial"/>
                                <w:b/>
                                <w:bCs/>
                                <w:color w:val="FFFFFF" w:themeColor="background1"/>
                              </w:rPr>
                              <w:t>5</w:t>
                            </w:r>
                            <w:r w:rsidR="000B4A87">
                              <w:rPr>
                                <w:rFonts w:ascii="Arial" w:hAnsi="Arial" w:cs="Arial"/>
                                <w:b/>
                                <w:bCs/>
                                <w:color w:val="FFFFFF" w:themeColor="background1"/>
                              </w:rPr>
                              <w:t>3</w:t>
                            </w:r>
                          </w:p>
                          <w:p w14:paraId="59F243F0" w14:textId="77777777" w:rsidR="001212C5" w:rsidRPr="00727D86" w:rsidRDefault="001212C5" w:rsidP="001212C5">
                            <w:pPr>
                              <w:jc w:val="center"/>
                              <w:rPr>
                                <w:rFonts w:ascii="Arial" w:hAnsi="Arial" w:cs="Arial"/>
                                <w:b/>
                                <w:bCs/>
                                <w:color w:val="FFFFFF" w:themeColor="background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EB99C" id="Rectangle 16" o:spid="_x0000_s1026" style="position:absolute;margin-left:-13.7pt;margin-top:-58.75pt;width:608.55pt;height:117.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" fillcolor="#0b76a0" stroked="f" strokeweight="1pt">
                <v:textbox>
                  <w:txbxContent>
                    <w:p w14:paraId="42D0C24B" w14:textId="12BE5E6F" w:rsidR="001212C5" w:rsidRPr="00727D86" w:rsidRDefault="001212C5" w:rsidP="001212C5">
                      <w:pPr>
                        <w:jc w:val="center"/>
                        <w:rPr>
                          <w:rFonts w:ascii="Arial" w:hAnsi="Arial" w:cs="Arial"/>
                          <w:b/>
                          <w:bCs/>
                          <w:i/>
                          <w:iCs/>
                          <w:color w:val="FFFFFF" w:themeColor="background1"/>
                          <w:sz w:val="36"/>
                          <w:szCs w:val="36"/>
                        </w:rPr>
                      </w:pPr>
                      <w:bookmarkStart w:id="2" w:name="_Hlk136350897"/>
                      <w:bookmarkEnd w:id="2"/>
                      <w:r w:rsidRPr="00727D86">
                        <w:rPr>
                          <w:rFonts w:ascii="Arial" w:hAnsi="Arial" w:cs="Arial"/>
                          <w:b/>
                          <w:bCs/>
                          <w:color w:val="FFFFFF" w:themeColor="background1"/>
                          <w:sz w:val="48"/>
                          <w:szCs w:val="48"/>
                        </w:rPr>
                        <w:br/>
                      </w:r>
                      <w:r w:rsidRPr="00727D86">
                        <w:rPr>
                          <w:rFonts w:ascii="Arial" w:hAnsi="Arial" w:cs="Arial"/>
                          <w:b/>
                          <w:bCs/>
                          <w:color w:val="FFFFFF" w:themeColor="background1"/>
                          <w:sz w:val="52"/>
                          <w:szCs w:val="52"/>
                        </w:rPr>
                        <w:t>Scam Marshal Newsletter</w:t>
                      </w:r>
                      <w:r w:rsidRPr="00727D86">
                        <w:rPr>
                          <w:rFonts w:ascii="Arial" w:hAnsi="Arial" w:cs="Arial"/>
                          <w:b/>
                          <w:bCs/>
                          <w:color w:val="FFFFFF" w:themeColor="background1"/>
                          <w:sz w:val="48"/>
                          <w:szCs w:val="48"/>
                        </w:rPr>
                        <w:br/>
                      </w:r>
                      <w:r w:rsidR="008F0927">
                        <w:rPr>
                          <w:rFonts w:ascii="Arial" w:hAnsi="Arial" w:cs="Arial"/>
                          <w:b/>
                          <w:bCs/>
                          <w:i/>
                          <w:iCs/>
                          <w:color w:val="FFFFFF" w:themeColor="background1"/>
                          <w:sz w:val="36"/>
                          <w:szCs w:val="36"/>
                        </w:rPr>
                        <w:t>S</w:t>
                      </w:r>
                      <w:r w:rsidR="0028280A">
                        <w:rPr>
                          <w:rFonts w:ascii="Arial" w:hAnsi="Arial" w:cs="Arial"/>
                          <w:b/>
                          <w:bCs/>
                          <w:i/>
                          <w:iCs/>
                          <w:color w:val="FFFFFF" w:themeColor="background1"/>
                          <w:sz w:val="36"/>
                          <w:szCs w:val="36"/>
                        </w:rPr>
                        <w:t>ummer</w:t>
                      </w:r>
                      <w:r w:rsidRPr="00727D86">
                        <w:rPr>
                          <w:rFonts w:ascii="Arial" w:hAnsi="Arial" w:cs="Arial"/>
                          <w:b/>
                          <w:bCs/>
                          <w:i/>
                          <w:iCs/>
                          <w:color w:val="FFFFFF" w:themeColor="background1"/>
                          <w:sz w:val="36"/>
                          <w:szCs w:val="36"/>
                        </w:rPr>
                        <w:t xml:space="preserve"> 202</w:t>
                      </w:r>
                      <w:r w:rsidR="00B71E6E">
                        <w:rPr>
                          <w:rFonts w:ascii="Arial" w:hAnsi="Arial" w:cs="Arial"/>
                          <w:b/>
                          <w:bCs/>
                          <w:i/>
                          <w:iCs/>
                          <w:color w:val="FFFFFF" w:themeColor="background1"/>
                          <w:sz w:val="36"/>
                          <w:szCs w:val="36"/>
                        </w:rPr>
                        <w:t>6</w:t>
                      </w:r>
                    </w:p>
                    <w:p w14:paraId="5DBA94FB" w14:textId="61C66E7D" w:rsidR="001212C5" w:rsidRPr="00727D86" w:rsidRDefault="001212C5" w:rsidP="001212C5">
                      <w:pPr>
                        <w:widowControl w:val="0"/>
                        <w:jc w:val="center"/>
                        <w:rPr>
                          <w:rFonts w:ascii="Arial" w:hAnsi="Arial" w:cs="Arial"/>
                          <w:b/>
                          <w:bCs/>
                          <w:color w:val="FFFFFF" w:themeColor="background1"/>
                          <w:sz w:val="24"/>
                          <w:szCs w:val="24"/>
                        </w:rPr>
                      </w:pPr>
                      <w:r w:rsidRPr="00727D86">
                        <w:rPr>
                          <w:rFonts w:ascii="Arial" w:hAnsi="Arial" w:cs="Arial"/>
                          <w:b/>
                          <w:bCs/>
                          <w:color w:val="FFFFFF" w:themeColor="background1"/>
                        </w:rPr>
                        <w:t>Total Scam Marshals across the UK: 2,</w:t>
                      </w:r>
                      <w:r w:rsidR="0029241B">
                        <w:rPr>
                          <w:rFonts w:ascii="Arial" w:hAnsi="Arial" w:cs="Arial"/>
                          <w:b/>
                          <w:bCs/>
                          <w:color w:val="FFFFFF" w:themeColor="background1"/>
                        </w:rPr>
                        <w:t>7</w:t>
                      </w:r>
                      <w:r w:rsidR="0074671A">
                        <w:rPr>
                          <w:rFonts w:ascii="Arial" w:hAnsi="Arial" w:cs="Arial"/>
                          <w:b/>
                          <w:bCs/>
                          <w:color w:val="FFFFFF" w:themeColor="background1"/>
                        </w:rPr>
                        <w:t>5</w:t>
                      </w:r>
                      <w:r w:rsidR="000B4A87">
                        <w:rPr>
                          <w:rFonts w:ascii="Arial" w:hAnsi="Arial" w:cs="Arial"/>
                          <w:b/>
                          <w:bCs/>
                          <w:color w:val="FFFFFF" w:themeColor="background1"/>
                        </w:rPr>
                        <w:t>3</w:t>
                      </w:r>
                    </w:p>
                    <w:p w14:paraId="59F243F0" w14:textId="77777777" w:rsidR="001212C5" w:rsidRPr="00727D86" w:rsidRDefault="001212C5" w:rsidP="001212C5">
                      <w:pPr>
                        <w:jc w:val="center"/>
                        <w:rPr>
                          <w:rFonts w:ascii="Arial" w:hAnsi="Arial" w:cs="Arial"/>
                          <w:b/>
                          <w:bCs/>
                          <w:color w:val="FFFFFF" w:themeColor="background1"/>
                          <w:sz w:val="48"/>
                          <w:szCs w:val="48"/>
                        </w:rPr>
                      </w:pPr>
                    </w:p>
                  </w:txbxContent>
                </v:textbox>
                <w10:wrap anchorx="page"/>
              </v:rect>
            </w:pict>
          </mc:Fallback>
        </mc:AlternateContent>
      </w:r>
    </w:p>
    <w:p w14:paraId="12CC01B0" w14:textId="21880E67" w:rsidR="00684B3F" w:rsidRDefault="001E3F9C" w:rsidP="001E3F9C">
      <w:pPr>
        <w:autoSpaceDE w:val="0"/>
      </w:pPr>
      <w:r>
        <w:rPr>
          <w:rFonts w:ascii="ZWAdobeF" w:hAnsi="ZWAdobeF" w:cs="ZWAdobeF"/>
          <w:noProof/>
          <w:sz w:val="2"/>
        </w:rPr>
        <w:t>R</w:t>
      </w:r>
      <w:r w:rsidR="00983317">
        <w:rPr>
          <w:rFonts w:ascii="Times New Roman" w:hAnsi="Times New Roman" w:cs="Times New Roman"/>
          <w:noProof/>
          <w:sz w:val="24"/>
          <w:szCs w:val="24"/>
        </w:rPr>
        <w:drawing>
          <wp:anchor distT="36576" distB="36576" distL="36576" distR="36576" simplePos="0" relativeHeight="251658244" behindDoc="1" locked="0" layoutInCell="1" allowOverlap="1" wp14:anchorId="1A22C4A3" wp14:editId="4FB66E22">
            <wp:simplePos x="0" y="0"/>
            <wp:positionH relativeFrom="column">
              <wp:posOffset>4213225</wp:posOffset>
            </wp:positionH>
            <wp:positionV relativeFrom="page">
              <wp:posOffset>1718945</wp:posOffset>
            </wp:positionV>
            <wp:extent cx="847725" cy="1033780"/>
            <wp:effectExtent l="0" t="0" r="9525" b="0"/>
            <wp:wrapTight wrapText="bothSides">
              <wp:wrapPolygon edited="0">
                <wp:start x="0" y="0"/>
                <wp:lineTo x="0" y="21096"/>
                <wp:lineTo x="21357" y="21096"/>
                <wp:lineTo x="21357" y="0"/>
                <wp:lineTo x="0" y="0"/>
              </wp:wrapPolygon>
            </wp:wrapTight>
            <wp:docPr id="39" name="Picture 3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con&#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l="6059" r="7196" b="2499"/>
                    <a:stretch>
                      <a:fillRect/>
                    </a:stretch>
                  </pic:blipFill>
                  <pic:spPr bwMode="auto">
                    <a:xfrm>
                      <a:off x="0" y="0"/>
                      <a:ext cx="847725" cy="10337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83317">
        <w:rPr>
          <w:rFonts w:ascii="Times New Roman" w:hAnsi="Times New Roman" w:cs="Times New Roman"/>
          <w:noProof/>
          <w:sz w:val="24"/>
          <w:szCs w:val="24"/>
        </w:rPr>
        <w:drawing>
          <wp:anchor distT="36576" distB="36576" distL="36576" distR="36576" simplePos="0" relativeHeight="251658245" behindDoc="0" locked="0" layoutInCell="1" allowOverlap="1" wp14:anchorId="15126566" wp14:editId="3BA56521">
            <wp:simplePos x="0" y="0"/>
            <wp:positionH relativeFrom="margin">
              <wp:align>right</wp:align>
            </wp:positionH>
            <wp:positionV relativeFrom="paragraph">
              <wp:posOffset>1009650</wp:posOffset>
            </wp:positionV>
            <wp:extent cx="1351915" cy="983615"/>
            <wp:effectExtent l="0" t="0" r="635" b="6985"/>
            <wp:wrapNone/>
            <wp:docPr id="40" name="Picture 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l="32072"/>
                    <a:stretch>
                      <a:fillRect/>
                    </a:stretch>
                  </pic:blipFill>
                  <pic:spPr bwMode="auto">
                    <a:xfrm>
                      <a:off x="0" y="0"/>
                      <a:ext cx="1351915" cy="9836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83317">
        <w:rPr>
          <w:noProof/>
        </w:rPr>
        <mc:AlternateContent>
          <mc:Choice Requires="wps">
            <w:drawing>
              <wp:anchor distT="0" distB="0" distL="114300" distR="114300" simplePos="0" relativeHeight="251658240" behindDoc="0" locked="0" layoutInCell="1" allowOverlap="1" wp14:anchorId="48A02DE4" wp14:editId="340E7351">
                <wp:simplePos x="0" y="0"/>
                <wp:positionH relativeFrom="margin">
                  <wp:align>center</wp:align>
                </wp:positionH>
                <wp:positionV relativeFrom="paragraph">
                  <wp:posOffset>2346325</wp:posOffset>
                </wp:positionV>
                <wp:extent cx="6918960" cy="438150"/>
                <wp:effectExtent l="0" t="0" r="0" b="0"/>
                <wp:wrapNone/>
                <wp:docPr id="12" name="Rectangle 12"/>
                <wp:cNvGraphicFramePr/>
                <a:graphic xmlns:a="http://schemas.openxmlformats.org/drawingml/2006/main">
                  <a:graphicData uri="http://schemas.microsoft.com/office/word/2010/wordprocessingShape">
                    <wps:wsp>
                      <wps:cNvSpPr/>
                      <wps:spPr>
                        <a:xfrm>
                          <a:off x="0" y="0"/>
                          <a:ext cx="6918960" cy="43815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CD8B93" w14:textId="372B10D0" w:rsidR="001212C5" w:rsidRPr="00C81E84" w:rsidRDefault="001212C5" w:rsidP="001212C5">
                            <w:pPr>
                              <w:rPr>
                                <w:rFonts w:ascii="Arial" w:hAnsi="Arial" w:cs="Arial"/>
                                <w:b/>
                                <w:bCs/>
                                <w:color w:val="0D0D0D" w:themeColor="text1" w:themeTint="F2"/>
                                <w:sz w:val="32"/>
                                <w:szCs w:val="32"/>
                              </w:rPr>
                            </w:pPr>
                            <w:r w:rsidRPr="00C81E84">
                              <w:rPr>
                                <w:rFonts w:ascii="Arial" w:hAnsi="Arial" w:cs="Arial"/>
                                <w:b/>
                                <w:bCs/>
                                <w:color w:val="0D0D0D" w:themeColor="text1" w:themeTint="F2"/>
                                <w:sz w:val="32"/>
                                <w:szCs w:val="32"/>
                              </w:rPr>
                              <w:t xml:space="preserve">Welcome to your </w:t>
                            </w:r>
                            <w:r w:rsidR="008F0927">
                              <w:rPr>
                                <w:rFonts w:ascii="Arial" w:hAnsi="Arial" w:cs="Arial"/>
                                <w:b/>
                                <w:bCs/>
                                <w:color w:val="0D0D0D" w:themeColor="text1" w:themeTint="F2"/>
                                <w:sz w:val="32"/>
                                <w:szCs w:val="32"/>
                              </w:rPr>
                              <w:t>S</w:t>
                            </w:r>
                            <w:r w:rsidR="00A51FE0">
                              <w:rPr>
                                <w:rFonts w:ascii="Arial" w:hAnsi="Arial" w:cs="Arial"/>
                                <w:b/>
                                <w:bCs/>
                                <w:color w:val="0D0D0D" w:themeColor="text1" w:themeTint="F2"/>
                                <w:sz w:val="32"/>
                                <w:szCs w:val="32"/>
                              </w:rPr>
                              <w:t>ummer</w:t>
                            </w:r>
                            <w:r w:rsidRPr="00C81E84">
                              <w:rPr>
                                <w:rFonts w:ascii="Arial" w:hAnsi="Arial" w:cs="Arial"/>
                                <w:b/>
                                <w:bCs/>
                                <w:color w:val="0D0D0D" w:themeColor="text1" w:themeTint="F2"/>
                                <w:sz w:val="32"/>
                                <w:szCs w:val="32"/>
                              </w:rPr>
                              <w:t xml:space="preserve"> Scam Marshal newsletter </w:t>
                            </w:r>
                            <w:r>
                              <w:rPr>
                                <w:rFonts w:ascii="Arial" w:hAnsi="Arial" w:cs="Arial"/>
                                <w:b/>
                                <w:bCs/>
                                <w:color w:val="0D0D0D" w:themeColor="text1" w:themeTint="F2"/>
                                <w:sz w:val="32"/>
                                <w:szCs w:val="32"/>
                              </w:rPr>
                              <w:t xml:space="preserve">for </w:t>
                            </w:r>
                            <w:r w:rsidRPr="00C81E84">
                              <w:rPr>
                                <w:rFonts w:ascii="Arial" w:hAnsi="Arial" w:cs="Arial"/>
                                <w:b/>
                                <w:bCs/>
                                <w:color w:val="0D0D0D" w:themeColor="text1" w:themeTint="F2"/>
                                <w:sz w:val="32"/>
                                <w:szCs w:val="32"/>
                              </w:rPr>
                              <w:t>202</w:t>
                            </w:r>
                            <w:r w:rsidR="008F0927">
                              <w:rPr>
                                <w:rFonts w:ascii="Arial" w:hAnsi="Arial" w:cs="Arial"/>
                                <w:b/>
                                <w:bCs/>
                                <w:color w:val="0D0D0D" w:themeColor="text1" w:themeTint="F2"/>
                                <w:sz w:val="32"/>
                                <w:szCs w:val="32"/>
                              </w:rPr>
                              <w:t>6</w:t>
                            </w:r>
                          </w:p>
                          <w:p w14:paraId="0D5A0583" w14:textId="77777777" w:rsidR="001212C5" w:rsidRDefault="001212C5" w:rsidP="001212C5">
                            <w:pPr>
                              <w:rPr>
                                <w:rFonts w:ascii="Arial" w:hAnsi="Arial" w:cs="Arial"/>
                                <w:b/>
                                <w:bCs/>
                                <w:color w:val="0D0D0D" w:themeColor="text1" w:themeTint="F2"/>
                                <w:sz w:val="32"/>
                                <w:szCs w:val="32"/>
                              </w:rPr>
                            </w:pPr>
                          </w:p>
                          <w:p w14:paraId="51921B6D" w14:textId="77777777" w:rsidR="001212C5" w:rsidRPr="00957946" w:rsidRDefault="001212C5" w:rsidP="001212C5">
                            <w:pPr>
                              <w:rPr>
                                <w:rFonts w:ascii="Arial" w:hAnsi="Arial" w:cs="Arial"/>
                                <w:color w:val="0D0D0D" w:themeColor="text1" w:themeTint="F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02DE4" id="Rectangle 12" o:spid="_x0000_s1027" style="position:absolute;margin-left:0;margin-top:184.75pt;width:544.8pt;height:34.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" filled="f" stroked="f" strokeweight="1.5pt">
                <v:textbox>
                  <w:txbxContent>
                    <w:p w14:paraId="34CD8B93" w14:textId="372B10D0" w:rsidR="001212C5" w:rsidRPr="00C81E84" w:rsidRDefault="001212C5" w:rsidP="001212C5">
                      <w:pPr>
                        <w:rPr>
                          <w:rFonts w:ascii="Arial" w:hAnsi="Arial" w:cs="Arial"/>
                          <w:b/>
                          <w:bCs/>
                          <w:color w:val="0D0D0D" w:themeColor="text1" w:themeTint="F2"/>
                          <w:sz w:val="32"/>
                          <w:szCs w:val="32"/>
                        </w:rPr>
                      </w:pPr>
                      <w:r w:rsidRPr="00C81E84">
                        <w:rPr>
                          <w:rFonts w:ascii="Arial" w:hAnsi="Arial" w:cs="Arial"/>
                          <w:b/>
                          <w:bCs/>
                          <w:color w:val="0D0D0D" w:themeColor="text1" w:themeTint="F2"/>
                          <w:sz w:val="32"/>
                          <w:szCs w:val="32"/>
                        </w:rPr>
                        <w:t xml:space="preserve">Welcome to your </w:t>
                      </w:r>
                      <w:r w:rsidR="008F0927">
                        <w:rPr>
                          <w:rFonts w:ascii="Arial" w:hAnsi="Arial" w:cs="Arial"/>
                          <w:b/>
                          <w:bCs/>
                          <w:color w:val="0D0D0D" w:themeColor="text1" w:themeTint="F2"/>
                          <w:sz w:val="32"/>
                          <w:szCs w:val="32"/>
                        </w:rPr>
                        <w:t>S</w:t>
                      </w:r>
                      <w:r w:rsidR="00A51FE0">
                        <w:rPr>
                          <w:rFonts w:ascii="Arial" w:hAnsi="Arial" w:cs="Arial"/>
                          <w:b/>
                          <w:bCs/>
                          <w:color w:val="0D0D0D" w:themeColor="text1" w:themeTint="F2"/>
                          <w:sz w:val="32"/>
                          <w:szCs w:val="32"/>
                        </w:rPr>
                        <w:t>ummer</w:t>
                      </w:r>
                      <w:r w:rsidRPr="00C81E84">
                        <w:rPr>
                          <w:rFonts w:ascii="Arial" w:hAnsi="Arial" w:cs="Arial"/>
                          <w:b/>
                          <w:bCs/>
                          <w:color w:val="0D0D0D" w:themeColor="text1" w:themeTint="F2"/>
                          <w:sz w:val="32"/>
                          <w:szCs w:val="32"/>
                        </w:rPr>
                        <w:t xml:space="preserve"> Scam Marshal newsletter </w:t>
                      </w:r>
                      <w:r>
                        <w:rPr>
                          <w:rFonts w:ascii="Arial" w:hAnsi="Arial" w:cs="Arial"/>
                          <w:b/>
                          <w:bCs/>
                          <w:color w:val="0D0D0D" w:themeColor="text1" w:themeTint="F2"/>
                          <w:sz w:val="32"/>
                          <w:szCs w:val="32"/>
                        </w:rPr>
                        <w:t xml:space="preserve">for </w:t>
                      </w:r>
                      <w:r w:rsidRPr="00C81E84">
                        <w:rPr>
                          <w:rFonts w:ascii="Arial" w:hAnsi="Arial" w:cs="Arial"/>
                          <w:b/>
                          <w:bCs/>
                          <w:color w:val="0D0D0D" w:themeColor="text1" w:themeTint="F2"/>
                          <w:sz w:val="32"/>
                          <w:szCs w:val="32"/>
                        </w:rPr>
                        <w:t>202</w:t>
                      </w:r>
                      <w:r w:rsidR="008F0927">
                        <w:rPr>
                          <w:rFonts w:ascii="Arial" w:hAnsi="Arial" w:cs="Arial"/>
                          <w:b/>
                          <w:bCs/>
                          <w:color w:val="0D0D0D" w:themeColor="text1" w:themeTint="F2"/>
                          <w:sz w:val="32"/>
                          <w:szCs w:val="32"/>
                        </w:rPr>
                        <w:t>6</w:t>
                      </w:r>
                    </w:p>
                    <w:p w14:paraId="0D5A0583" w14:textId="77777777" w:rsidR="001212C5" w:rsidRDefault="001212C5" w:rsidP="001212C5">
                      <w:pPr>
                        <w:rPr>
                          <w:rFonts w:ascii="Arial" w:hAnsi="Arial" w:cs="Arial"/>
                          <w:b/>
                          <w:bCs/>
                          <w:color w:val="0D0D0D" w:themeColor="text1" w:themeTint="F2"/>
                          <w:sz w:val="32"/>
                          <w:szCs w:val="32"/>
                        </w:rPr>
                      </w:pPr>
                    </w:p>
                    <w:p w14:paraId="51921B6D" w14:textId="77777777" w:rsidR="001212C5" w:rsidRPr="00957946" w:rsidRDefault="001212C5" w:rsidP="001212C5">
                      <w:pPr>
                        <w:rPr>
                          <w:rFonts w:ascii="Arial" w:hAnsi="Arial" w:cs="Arial"/>
                          <w:color w:val="0D0D0D" w:themeColor="text1" w:themeTint="F2"/>
                          <w:sz w:val="24"/>
                          <w:szCs w:val="24"/>
                        </w:rPr>
                      </w:pPr>
                    </w:p>
                  </w:txbxContent>
                </v:textbox>
                <w10:wrap anchorx="margin"/>
              </v:rect>
            </w:pict>
          </mc:Fallback>
        </mc:AlternateContent>
      </w:r>
      <w:r w:rsidR="00983317">
        <w:rPr>
          <w:noProof/>
        </w:rPr>
        <mc:AlternateContent>
          <mc:Choice Requires="wps">
            <w:drawing>
              <wp:anchor distT="0" distB="0" distL="114300" distR="114300" simplePos="0" relativeHeight="251658263" behindDoc="0" locked="0" layoutInCell="1" allowOverlap="1" wp14:anchorId="269B70D1" wp14:editId="61C6DF50">
                <wp:simplePos x="0" y="0"/>
                <wp:positionH relativeFrom="margin">
                  <wp:posOffset>-142875</wp:posOffset>
                </wp:positionH>
                <wp:positionV relativeFrom="paragraph">
                  <wp:posOffset>2838450</wp:posOffset>
                </wp:positionV>
                <wp:extent cx="3829050" cy="3409950"/>
                <wp:effectExtent l="0" t="0" r="0" b="0"/>
                <wp:wrapNone/>
                <wp:docPr id="892190775" name="Rectangle 892190775"/>
                <wp:cNvGraphicFramePr/>
                <a:graphic xmlns:a="http://schemas.openxmlformats.org/drawingml/2006/main">
                  <a:graphicData uri="http://schemas.microsoft.com/office/word/2010/wordprocessingShape">
                    <wps:wsp>
                      <wps:cNvSpPr/>
                      <wps:spPr>
                        <a:xfrm>
                          <a:off x="0" y="0"/>
                          <a:ext cx="3829050" cy="3409950"/>
                        </a:xfrm>
                        <a:prstGeom prst="rect">
                          <a:avLst/>
                        </a:prstGeom>
                        <a:noFill/>
                        <a:ln w="19050" cap="flat" cmpd="sng" algn="ctr">
                          <a:noFill/>
                          <a:prstDash val="solid"/>
                          <a:miter lim="800000"/>
                        </a:ln>
                        <a:effectLst/>
                      </wps:spPr>
                      <wps:txbx>
                        <w:txbxContent>
                          <w:p w14:paraId="342E1499" w14:textId="77777777" w:rsidR="007C0E56" w:rsidRPr="00460DE9" w:rsidRDefault="007C0E56" w:rsidP="007C0E56">
                            <w:pPr>
                              <w:rPr>
                                <w:rFonts w:ascii="Arial" w:hAnsi="Arial" w:cs="Arial"/>
                                <w:b/>
                                <w:bCs/>
                                <w:color w:val="0D0D0D" w:themeColor="text1" w:themeTint="F2"/>
                                <w:sz w:val="32"/>
                                <w:szCs w:val="32"/>
                              </w:rPr>
                            </w:pPr>
                            <w:r>
                              <w:rPr>
                                <w:rFonts w:ascii="Arial" w:hAnsi="Arial" w:cs="Arial"/>
                                <w:b/>
                                <w:bCs/>
                                <w:color w:val="0D0D0D" w:themeColor="text1" w:themeTint="F2"/>
                                <w:sz w:val="32"/>
                                <w:szCs w:val="32"/>
                              </w:rPr>
                              <w:t>Wicked World Cup Scams</w:t>
                            </w:r>
                          </w:p>
                          <w:p w14:paraId="66D8F1B8" w14:textId="58D4BB03" w:rsidR="007C0E56" w:rsidRDefault="007C0E56" w:rsidP="007C0E56">
                            <w:pPr>
                              <w:rPr>
                                <w:rFonts w:ascii="Arial" w:hAnsi="Arial" w:cs="Arial"/>
                                <w:color w:val="0D0D0D" w:themeColor="text1" w:themeTint="F2"/>
                                <w:sz w:val="24"/>
                                <w:szCs w:val="24"/>
                              </w:rPr>
                            </w:pPr>
                            <w:r>
                              <w:rPr>
                                <w:rFonts w:ascii="Arial" w:hAnsi="Arial" w:cs="Arial"/>
                                <w:color w:val="0D0D0D" w:themeColor="text1" w:themeTint="F2"/>
                                <w:sz w:val="24"/>
                                <w:szCs w:val="24"/>
                              </w:rPr>
                              <w:t>With the 2026 Fifa World Cup on the horizon, criminals are using this opportunity to send mass marketing fraud letters out to people in the UK. These letters are often advertising a ‘Fifa Postcode Lottery’ claiming that the recipient has won a fortune and must pay a small amount of money to receive their winnings. They use the tactic of urgency, trying to put the victim into a hot state. They do this by giving a date that ‘winnings must be claimed by’ and stating that if this is not done by that date then the money will go back into the Lottery pot.</w:t>
                            </w:r>
                            <w:r w:rsidR="00E76369">
                              <w:rPr>
                                <w:rFonts w:ascii="Arial" w:hAnsi="Arial" w:cs="Arial"/>
                                <w:color w:val="0D0D0D" w:themeColor="text1" w:themeTint="F2"/>
                                <w:sz w:val="24"/>
                                <w:szCs w:val="24"/>
                              </w:rPr>
                              <w:t xml:space="preserve"> The image on the right is </w:t>
                            </w:r>
                            <w:r>
                              <w:rPr>
                                <w:rFonts w:ascii="Arial" w:hAnsi="Arial" w:cs="Arial"/>
                                <w:color w:val="0D0D0D" w:themeColor="text1" w:themeTint="F2"/>
                                <w:sz w:val="24"/>
                                <w:szCs w:val="24"/>
                              </w:rPr>
                              <w:t>an example of this scam letter from 2020.</w:t>
                            </w:r>
                          </w:p>
                          <w:p w14:paraId="2BBE0C44" w14:textId="77777777" w:rsidR="007C0E56" w:rsidRDefault="007C0E56" w:rsidP="007C0E56">
                            <w:pPr>
                              <w:rPr>
                                <w:rFonts w:ascii="Arial" w:hAnsi="Arial" w:cs="Arial"/>
                                <w:color w:val="0D0D0D" w:themeColor="text1" w:themeTint="F2"/>
                                <w:sz w:val="24"/>
                                <w:szCs w:val="24"/>
                              </w:rPr>
                            </w:pPr>
                            <w:r>
                              <w:rPr>
                                <w:rFonts w:ascii="Arial" w:hAnsi="Arial" w:cs="Arial"/>
                                <w:color w:val="0D0D0D" w:themeColor="text1" w:themeTint="F2"/>
                                <w:sz w:val="24"/>
                                <w:szCs w:val="24"/>
                              </w:rPr>
                              <w:t>To stay safe against these scams, always make sure to remember that no legitimate lottery will ask you to pay a fund to receive your winnings!</w:t>
                            </w:r>
                          </w:p>
                          <w:p w14:paraId="34E9602D" w14:textId="77777777" w:rsidR="007C0E56" w:rsidRDefault="007C0E56" w:rsidP="007C0E56">
                            <w:pPr>
                              <w:rPr>
                                <w:rFonts w:ascii="Arial" w:hAnsi="Arial" w:cs="Arial"/>
                                <w:color w:val="0D0D0D" w:themeColor="text1" w:themeTint="F2"/>
                                <w:sz w:val="24"/>
                                <w:szCs w:val="24"/>
                              </w:rPr>
                            </w:pPr>
                          </w:p>
                          <w:p w14:paraId="781B5F28" w14:textId="77777777" w:rsidR="007C0E56" w:rsidRPr="00460DE9" w:rsidRDefault="007C0E56" w:rsidP="007C0E56">
                            <w:pPr>
                              <w:rPr>
                                <w:rFonts w:ascii="Arial" w:hAnsi="Arial" w:cs="Arial"/>
                                <w:color w:val="0D0D0D" w:themeColor="text1" w:themeTint="F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B70D1" id="Rectangle 892190775" o:spid="_x0000_s1028" style="position:absolute;margin-left:-11.25pt;margin-top:223.5pt;width:301.5pt;height:268.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" filled="f" stroked="f" strokeweight="1.5pt">
                <v:textbox>
                  <w:txbxContent>
                    <w:p w14:paraId="342E1499" w14:textId="77777777" w:rsidR="007C0E56" w:rsidRPr="00460DE9" w:rsidRDefault="007C0E56" w:rsidP="007C0E56">
                      <w:pPr>
                        <w:rPr>
                          <w:rFonts w:ascii="Arial" w:hAnsi="Arial" w:cs="Arial"/>
                          <w:b/>
                          <w:bCs/>
                          <w:color w:val="0D0D0D" w:themeColor="text1" w:themeTint="F2"/>
                          <w:sz w:val="32"/>
                          <w:szCs w:val="32"/>
                        </w:rPr>
                      </w:pPr>
                      <w:r>
                        <w:rPr>
                          <w:rFonts w:ascii="Arial" w:hAnsi="Arial" w:cs="Arial"/>
                          <w:b/>
                          <w:bCs/>
                          <w:color w:val="0D0D0D" w:themeColor="text1" w:themeTint="F2"/>
                          <w:sz w:val="32"/>
                          <w:szCs w:val="32"/>
                        </w:rPr>
                        <w:t>Wicked World Cup Scams</w:t>
                      </w:r>
                    </w:p>
                    <w:p w14:paraId="66D8F1B8" w14:textId="58D4BB03" w:rsidR="007C0E56" w:rsidRDefault="007C0E56" w:rsidP="007C0E56">
                      <w:pPr>
                        <w:rPr>
                          <w:rFonts w:ascii="Arial" w:hAnsi="Arial" w:cs="Arial"/>
                          <w:color w:val="0D0D0D" w:themeColor="text1" w:themeTint="F2"/>
                          <w:sz w:val="24"/>
                          <w:szCs w:val="24"/>
                        </w:rPr>
                      </w:pPr>
                      <w:r>
                        <w:rPr>
                          <w:rFonts w:ascii="Arial" w:hAnsi="Arial" w:cs="Arial"/>
                          <w:color w:val="0D0D0D" w:themeColor="text1" w:themeTint="F2"/>
                          <w:sz w:val="24"/>
                          <w:szCs w:val="24"/>
                        </w:rPr>
                        <w:t>With the 2026 Fifa World Cup on the horizon, criminals are using this opportunity to send mass marketing fraud letters out to people in the UK. These letters are often advertising a ‘Fifa Postcode Lottery’ claiming that the recipient has won a fortune and must pay a small amount of money to receive their winnings. They use the tactic of urgency, trying to put the victim into a hot state. They do this by giving a date that ‘winnings must be claimed by’ and stating that if this is not done by that date then the money will go back into the Lottery pot.</w:t>
                      </w:r>
                      <w:r w:rsidR="00E76369">
                        <w:rPr>
                          <w:rFonts w:ascii="Arial" w:hAnsi="Arial" w:cs="Arial"/>
                          <w:color w:val="0D0D0D" w:themeColor="text1" w:themeTint="F2"/>
                          <w:sz w:val="24"/>
                          <w:szCs w:val="24"/>
                        </w:rPr>
                        <w:t xml:space="preserve"> The image on the right is </w:t>
                      </w:r>
                      <w:r>
                        <w:rPr>
                          <w:rFonts w:ascii="Arial" w:hAnsi="Arial" w:cs="Arial"/>
                          <w:color w:val="0D0D0D" w:themeColor="text1" w:themeTint="F2"/>
                          <w:sz w:val="24"/>
                          <w:szCs w:val="24"/>
                        </w:rPr>
                        <w:t>an example of this scam letter from 2020.</w:t>
                      </w:r>
                    </w:p>
                    <w:p w14:paraId="2BBE0C44" w14:textId="77777777" w:rsidR="007C0E56" w:rsidRDefault="007C0E56" w:rsidP="007C0E56">
                      <w:pPr>
                        <w:rPr>
                          <w:rFonts w:ascii="Arial" w:hAnsi="Arial" w:cs="Arial"/>
                          <w:color w:val="0D0D0D" w:themeColor="text1" w:themeTint="F2"/>
                          <w:sz w:val="24"/>
                          <w:szCs w:val="24"/>
                        </w:rPr>
                      </w:pPr>
                      <w:r>
                        <w:rPr>
                          <w:rFonts w:ascii="Arial" w:hAnsi="Arial" w:cs="Arial"/>
                          <w:color w:val="0D0D0D" w:themeColor="text1" w:themeTint="F2"/>
                          <w:sz w:val="24"/>
                          <w:szCs w:val="24"/>
                        </w:rPr>
                        <w:t>To stay safe against these scams, always make sure to remember that no legitimate lottery will ask you to pay a fund to receive your winnings!</w:t>
                      </w:r>
                    </w:p>
                    <w:p w14:paraId="34E9602D" w14:textId="77777777" w:rsidR="007C0E56" w:rsidRDefault="007C0E56" w:rsidP="007C0E56">
                      <w:pPr>
                        <w:rPr>
                          <w:rFonts w:ascii="Arial" w:hAnsi="Arial" w:cs="Arial"/>
                          <w:color w:val="0D0D0D" w:themeColor="text1" w:themeTint="F2"/>
                          <w:sz w:val="24"/>
                          <w:szCs w:val="24"/>
                        </w:rPr>
                      </w:pPr>
                    </w:p>
                    <w:p w14:paraId="781B5F28" w14:textId="77777777" w:rsidR="007C0E56" w:rsidRPr="00460DE9" w:rsidRDefault="007C0E56" w:rsidP="007C0E56">
                      <w:pPr>
                        <w:rPr>
                          <w:rFonts w:ascii="Arial" w:hAnsi="Arial" w:cs="Arial"/>
                          <w:color w:val="0D0D0D" w:themeColor="text1" w:themeTint="F2"/>
                          <w:sz w:val="24"/>
                          <w:szCs w:val="24"/>
                        </w:rPr>
                      </w:pPr>
                    </w:p>
                  </w:txbxContent>
                </v:textbox>
                <w10:wrap anchorx="margin"/>
              </v:rect>
            </w:pict>
          </mc:Fallback>
        </mc:AlternateContent>
      </w:r>
      <w:r w:rsidR="00983317">
        <w:rPr>
          <w:noProof/>
          <w14:ligatures w14:val="standardContextual"/>
        </w:rPr>
        <w:drawing>
          <wp:anchor distT="0" distB="0" distL="114300" distR="114300" simplePos="0" relativeHeight="251658262" behindDoc="0" locked="0" layoutInCell="1" allowOverlap="1" wp14:anchorId="4B466AB5" wp14:editId="6C20B85D">
            <wp:simplePos x="0" y="0"/>
            <wp:positionH relativeFrom="margin">
              <wp:posOffset>4081780</wp:posOffset>
            </wp:positionH>
            <wp:positionV relativeFrom="paragraph">
              <wp:posOffset>3095625</wp:posOffset>
            </wp:positionV>
            <wp:extent cx="2537680" cy="3009900"/>
            <wp:effectExtent l="0" t="0" r="0" b="0"/>
            <wp:wrapNone/>
            <wp:docPr id="647072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3550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7680" cy="3009900"/>
                    </a:xfrm>
                    <a:prstGeom prst="rect">
                      <a:avLst/>
                    </a:prstGeom>
                  </pic:spPr>
                </pic:pic>
              </a:graphicData>
            </a:graphic>
            <wp14:sizeRelH relativeFrom="page">
              <wp14:pctWidth>0</wp14:pctWidth>
            </wp14:sizeRelH>
            <wp14:sizeRelV relativeFrom="page">
              <wp14:pctHeight>0</wp14:pctHeight>
            </wp14:sizeRelV>
          </wp:anchor>
        </w:drawing>
      </w:r>
      <w:r w:rsidR="00983317">
        <w:rPr>
          <w:noProof/>
        </w:rPr>
        <mc:AlternateContent>
          <mc:Choice Requires="wps">
            <w:drawing>
              <wp:anchor distT="0" distB="0" distL="114300" distR="114300" simplePos="0" relativeHeight="251658246" behindDoc="0" locked="0" layoutInCell="1" allowOverlap="1" wp14:anchorId="51AF4532" wp14:editId="17C35711">
                <wp:simplePos x="0" y="0"/>
                <wp:positionH relativeFrom="margin">
                  <wp:posOffset>-191770</wp:posOffset>
                </wp:positionH>
                <wp:positionV relativeFrom="paragraph">
                  <wp:posOffset>2800350</wp:posOffset>
                </wp:positionV>
                <wp:extent cx="6911340" cy="3495675"/>
                <wp:effectExtent l="0" t="0" r="22860" b="28575"/>
                <wp:wrapNone/>
                <wp:docPr id="527579640" name="Rectangle 527579640"/>
                <wp:cNvGraphicFramePr/>
                <a:graphic xmlns:a="http://schemas.openxmlformats.org/drawingml/2006/main">
                  <a:graphicData uri="http://schemas.microsoft.com/office/word/2010/wordprocessingShape">
                    <wps:wsp>
                      <wps:cNvSpPr/>
                      <wps:spPr>
                        <a:xfrm>
                          <a:off x="0" y="0"/>
                          <a:ext cx="6911340" cy="3495675"/>
                        </a:xfrm>
                        <a:prstGeom prst="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458491" w14:textId="609E4E5A" w:rsidR="006A528D" w:rsidRDefault="006A528D" w:rsidP="00315C29">
                            <w:pPr>
                              <w:rPr>
                                <w:rFonts w:ascii="Arial" w:hAnsi="Arial" w:cs="Arial"/>
                                <w:color w:val="0D0D0D" w:themeColor="text1" w:themeTint="F2"/>
                                <w:sz w:val="24"/>
                                <w:szCs w:val="24"/>
                              </w:rPr>
                            </w:pPr>
                          </w:p>
                          <w:p w14:paraId="7F4FC88C" w14:textId="7EC87A1B" w:rsidR="006A528D" w:rsidRPr="00460DE9" w:rsidRDefault="006A528D" w:rsidP="00315C29">
                            <w:pPr>
                              <w:rPr>
                                <w:rFonts w:ascii="Arial" w:hAnsi="Arial" w:cs="Arial"/>
                                <w:color w:val="0D0D0D" w:themeColor="text1" w:themeTint="F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F4532" id="Rectangle 527579640" o:spid="_x0000_s1029" style="position:absolute;margin-left:-15.1pt;margin-top:220.5pt;width:544.2pt;height:275.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" filled="f" strokecolor="#156082 [3204]" strokeweight="1.5pt">
                <v:textbox>
                  <w:txbxContent>
                    <w:p w14:paraId="3D458491" w14:textId="609E4E5A" w:rsidR="006A528D" w:rsidRDefault="006A528D" w:rsidP="00315C29">
                      <w:pPr>
                        <w:rPr>
                          <w:rFonts w:ascii="Arial" w:hAnsi="Arial" w:cs="Arial"/>
                          <w:color w:val="0D0D0D" w:themeColor="text1" w:themeTint="F2"/>
                          <w:sz w:val="24"/>
                          <w:szCs w:val="24"/>
                        </w:rPr>
                      </w:pPr>
                    </w:p>
                    <w:p w14:paraId="7F4FC88C" w14:textId="7EC87A1B" w:rsidR="006A528D" w:rsidRPr="00460DE9" w:rsidRDefault="006A528D" w:rsidP="00315C29">
                      <w:pPr>
                        <w:rPr>
                          <w:rFonts w:ascii="Arial" w:hAnsi="Arial" w:cs="Arial"/>
                          <w:color w:val="0D0D0D" w:themeColor="text1" w:themeTint="F2"/>
                          <w:sz w:val="24"/>
                          <w:szCs w:val="24"/>
                        </w:rPr>
                      </w:pPr>
                    </w:p>
                  </w:txbxContent>
                </v:textbox>
                <w10:wrap anchorx="margin"/>
              </v:rect>
            </w:pict>
          </mc:Fallback>
        </mc:AlternateContent>
      </w:r>
      <w:r w:rsidR="00983317">
        <w:rPr>
          <w:noProof/>
        </w:rPr>
        <mc:AlternateContent>
          <mc:Choice Requires="wps">
            <w:drawing>
              <wp:anchor distT="0" distB="0" distL="114300" distR="114300" simplePos="0" relativeHeight="251658247" behindDoc="0" locked="0" layoutInCell="1" allowOverlap="1" wp14:anchorId="2B0C4F8B" wp14:editId="23878A45">
                <wp:simplePos x="0" y="0"/>
                <wp:positionH relativeFrom="margin">
                  <wp:posOffset>-163195</wp:posOffset>
                </wp:positionH>
                <wp:positionV relativeFrom="paragraph">
                  <wp:posOffset>6515100</wp:posOffset>
                </wp:positionV>
                <wp:extent cx="6965950" cy="2333625"/>
                <wp:effectExtent l="0" t="0" r="25400" b="28575"/>
                <wp:wrapNone/>
                <wp:docPr id="482821735" name="Rectangle 482821735"/>
                <wp:cNvGraphicFramePr/>
                <a:graphic xmlns:a="http://schemas.openxmlformats.org/drawingml/2006/main">
                  <a:graphicData uri="http://schemas.microsoft.com/office/word/2010/wordprocessingShape">
                    <wps:wsp>
                      <wps:cNvSpPr/>
                      <wps:spPr>
                        <a:xfrm>
                          <a:off x="0" y="0"/>
                          <a:ext cx="6965950" cy="2333625"/>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F3BAAA" w14:textId="77777777" w:rsidR="00684B3F" w:rsidRPr="001A1606" w:rsidRDefault="00684B3F" w:rsidP="00684B3F">
                            <w:pPr>
                              <w:pStyle w:val="NormalWeb"/>
                              <w:shd w:val="clear" w:color="auto" w:fill="FFFFFF"/>
                              <w:spacing w:before="0" w:beforeAutospacing="0" w:after="300" w:afterAutospacing="0" w:line="360" w:lineRule="atLeast"/>
                              <w:jc w:val="center"/>
                              <w:rPr>
                                <w:rFonts w:ascii="Arial" w:hAnsi="Arial" w:cs="Arial"/>
                                <w:b/>
                                <w:bCs/>
                                <w:color w:val="383838"/>
                              </w:rPr>
                            </w:pPr>
                            <w:r>
                              <w:rPr>
                                <w:rFonts w:ascii="Arial" w:hAnsi="Arial" w:cs="Arial"/>
                                <w:b/>
                                <w:bCs/>
                                <w:color w:val="383838"/>
                              </w:rPr>
                              <w:t>A note from our investigators at the National Trading Standards Scams Team</w:t>
                            </w:r>
                          </w:p>
                          <w:p w14:paraId="024CE500" w14:textId="77777777" w:rsidR="00684B3F" w:rsidRPr="002B1040" w:rsidRDefault="00684B3F" w:rsidP="00684B3F">
                            <w:pPr>
                              <w:rPr>
                                <w:rFonts w:ascii="Arial" w:hAnsi="Arial" w:cs="Arial"/>
                                <w:color w:val="000000" w:themeColor="text1"/>
                              </w:rPr>
                            </w:pPr>
                            <w:r w:rsidRPr="002B1040">
                              <w:rPr>
                                <w:rFonts w:ascii="Arial" w:hAnsi="Arial" w:cs="Arial"/>
                                <w:color w:val="000000" w:themeColor="text1"/>
                              </w:rPr>
                              <w:t>Social media has seen an increase in scams offering a variety of goods, services and similar. The types include job opportunities, prize draw and free money offers, housing disrepair, claims management for cars, finance and similar as well as offers on products and services.</w:t>
                            </w:r>
                          </w:p>
                          <w:p w14:paraId="5AF9F14A" w14:textId="77777777" w:rsidR="00684B3F" w:rsidRDefault="00684B3F" w:rsidP="00684B3F">
                            <w:pPr>
                              <w:rPr>
                                <w:rFonts w:ascii="Arial" w:hAnsi="Arial" w:cs="Arial"/>
                                <w:color w:val="000000" w:themeColor="text1"/>
                              </w:rPr>
                            </w:pPr>
                            <w:r>
                              <w:rPr>
                                <w:rFonts w:ascii="Arial" w:hAnsi="Arial" w:cs="Arial"/>
                                <w:color w:val="000000" w:themeColor="text1"/>
                              </w:rPr>
                              <w:t xml:space="preserve">If you have been a victim of this, or someone you know has, help us try and put a stop to this by sending us an email to </w:t>
                            </w:r>
                            <w:hyperlink r:id="rId11" w:history="1">
                              <w:r w:rsidRPr="00FD1C0B">
                                <w:rPr>
                                  <w:rStyle w:val="Hyperlink"/>
                                  <w:rFonts w:ascii="Arial" w:hAnsi="Arial" w:cs="Arial"/>
                                </w:rPr>
                                <w:t>friendsagainstscams@surreycc.gov.uk</w:t>
                              </w:r>
                            </w:hyperlink>
                            <w:r>
                              <w:rPr>
                                <w:rFonts w:ascii="Arial" w:hAnsi="Arial" w:cs="Arial"/>
                                <w:color w:val="000000" w:themeColor="text1"/>
                              </w:rPr>
                              <w:t>, or a letter to our freepost address (FREEPOST, NTSSST, MAIL MARSHALS) with the following information:</w:t>
                            </w:r>
                          </w:p>
                          <w:p w14:paraId="41AA77E1" w14:textId="77777777" w:rsidR="00684B3F" w:rsidRDefault="00684B3F" w:rsidP="00684B3F">
                            <w:pPr>
                              <w:pStyle w:val="ListParagraph"/>
                              <w:numPr>
                                <w:ilvl w:val="0"/>
                                <w:numId w:val="11"/>
                              </w:numPr>
                              <w:rPr>
                                <w:rFonts w:ascii="Arial" w:hAnsi="Arial" w:cs="Arial"/>
                                <w:color w:val="000000" w:themeColor="text1"/>
                              </w:rPr>
                            </w:pPr>
                            <w:r>
                              <w:rPr>
                                <w:rFonts w:ascii="Arial" w:hAnsi="Arial" w:cs="Arial"/>
                                <w:color w:val="000000" w:themeColor="text1"/>
                              </w:rPr>
                              <w:t>W</w:t>
                            </w:r>
                            <w:r w:rsidRPr="001358A6">
                              <w:rPr>
                                <w:rFonts w:ascii="Arial" w:hAnsi="Arial" w:cs="Arial"/>
                                <w:color w:val="000000" w:themeColor="text1"/>
                              </w:rPr>
                              <w:t>hat number was used to deliver the call/message</w:t>
                            </w:r>
                          </w:p>
                          <w:p w14:paraId="43C5D4F8" w14:textId="77777777" w:rsidR="00684B3F" w:rsidRDefault="00684B3F" w:rsidP="00684B3F">
                            <w:pPr>
                              <w:pStyle w:val="ListParagraph"/>
                              <w:numPr>
                                <w:ilvl w:val="0"/>
                                <w:numId w:val="11"/>
                              </w:numPr>
                              <w:rPr>
                                <w:rFonts w:ascii="Arial" w:hAnsi="Arial" w:cs="Arial"/>
                                <w:color w:val="000000" w:themeColor="text1"/>
                              </w:rPr>
                            </w:pPr>
                            <w:r>
                              <w:rPr>
                                <w:rFonts w:ascii="Arial" w:hAnsi="Arial" w:cs="Arial"/>
                                <w:color w:val="000000" w:themeColor="text1"/>
                              </w:rPr>
                              <w:t>A</w:t>
                            </w:r>
                            <w:r w:rsidRPr="001358A6">
                              <w:rPr>
                                <w:rFonts w:ascii="Arial" w:hAnsi="Arial" w:cs="Arial"/>
                                <w:color w:val="000000" w:themeColor="text1"/>
                              </w:rPr>
                              <w:t xml:space="preserve"> brief description of the suspected fraud</w:t>
                            </w:r>
                          </w:p>
                          <w:p w14:paraId="17880CF5" w14:textId="77777777" w:rsidR="00684B3F" w:rsidRPr="001358A6" w:rsidRDefault="00684B3F" w:rsidP="00684B3F">
                            <w:pPr>
                              <w:pStyle w:val="ListParagraph"/>
                              <w:numPr>
                                <w:ilvl w:val="0"/>
                                <w:numId w:val="11"/>
                              </w:numPr>
                              <w:rPr>
                                <w:rFonts w:ascii="Arial" w:hAnsi="Arial" w:cs="Arial"/>
                                <w:color w:val="000000" w:themeColor="text1"/>
                              </w:rPr>
                            </w:pPr>
                            <w:r>
                              <w:rPr>
                                <w:rFonts w:ascii="Arial" w:hAnsi="Arial" w:cs="Arial"/>
                                <w:color w:val="000000" w:themeColor="text1"/>
                              </w:rPr>
                              <w:t>W</w:t>
                            </w:r>
                            <w:r w:rsidRPr="001358A6">
                              <w:rPr>
                                <w:rFonts w:ascii="Arial" w:hAnsi="Arial" w:cs="Arial"/>
                                <w:color w:val="000000" w:themeColor="text1"/>
                              </w:rPr>
                              <w:t>hat social media platform was it seen on</w:t>
                            </w:r>
                          </w:p>
                          <w:p w14:paraId="5965C4D4" w14:textId="77777777" w:rsidR="00684B3F" w:rsidRPr="006E3D2A" w:rsidRDefault="00684B3F" w:rsidP="00684B3F">
                            <w:pP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B0C4F8B" id="Rectangle 482821735" o:spid="_x0000_s1030" style="position:absolute;margin-left:-12.85pt;margin-top:513pt;width:548.5pt;height:183.75pt;z-index:25165824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" filled="f" strokecolor="#00b0f0" strokeweight="1.5pt">
                <v:textbox>
                  <w:txbxContent>
                    <w:p w14:paraId="55F3BAAA" w14:textId="77777777" w:rsidR="00684B3F" w:rsidRPr="001A1606" w:rsidRDefault="00684B3F" w:rsidP="00684B3F">
                      <w:pPr>
                        <w:pStyle w:val="NormalWeb"/>
                        <w:shd w:val="clear" w:color="auto" w:fill="FFFFFF"/>
                        <w:spacing w:before="0" w:beforeAutospacing="0" w:after="300" w:afterAutospacing="0" w:line="360" w:lineRule="atLeast"/>
                        <w:jc w:val="center"/>
                        <w:rPr>
                          <w:rFonts w:ascii="Arial" w:hAnsi="Arial" w:cs="Arial"/>
                          <w:b/>
                          <w:bCs/>
                          <w:color w:val="383838"/>
                        </w:rPr>
                      </w:pPr>
                      <w:r>
                        <w:rPr>
                          <w:rFonts w:ascii="Arial" w:hAnsi="Arial" w:cs="Arial"/>
                          <w:b/>
                          <w:bCs/>
                          <w:color w:val="383838"/>
                        </w:rPr>
                        <w:t>A note from our investigators at the National Trading Standards Scams Team</w:t>
                      </w:r>
                    </w:p>
                    <w:p w14:paraId="024CE500" w14:textId="77777777" w:rsidR="00684B3F" w:rsidRPr="002B1040" w:rsidRDefault="00684B3F" w:rsidP="00684B3F">
                      <w:pPr>
                        <w:rPr>
                          <w:rFonts w:ascii="Arial" w:hAnsi="Arial" w:cs="Arial"/>
                          <w:color w:val="000000" w:themeColor="text1"/>
                        </w:rPr>
                      </w:pPr>
                      <w:r w:rsidRPr="002B1040">
                        <w:rPr>
                          <w:rFonts w:ascii="Arial" w:hAnsi="Arial" w:cs="Arial"/>
                          <w:color w:val="000000" w:themeColor="text1"/>
                        </w:rPr>
                        <w:t>Social media has seen an increase in scams offering a variety of goods, services and similar. The types include job opportunities, prize draw and free money offers, housing disrepair, claims management for cars, finance and similar as well as offers on products and services.</w:t>
                      </w:r>
                    </w:p>
                    <w:p w14:paraId="5AF9F14A" w14:textId="77777777" w:rsidR="00684B3F" w:rsidRDefault="00684B3F" w:rsidP="00684B3F">
                      <w:pPr>
                        <w:rPr>
                          <w:rFonts w:ascii="Arial" w:hAnsi="Arial" w:cs="Arial"/>
                          <w:color w:val="000000" w:themeColor="text1"/>
                        </w:rPr>
                      </w:pPr>
                      <w:r>
                        <w:rPr>
                          <w:rFonts w:ascii="Arial" w:hAnsi="Arial" w:cs="Arial"/>
                          <w:color w:val="000000" w:themeColor="text1"/>
                        </w:rPr>
                        <w:t xml:space="preserve">If you have been a victim of this, or someone you know has, help us try and put a stop to this by sending us an email to </w:t>
                      </w:r>
                      <w:hyperlink r:id="rId12" w:history="1">
                        <w:r w:rsidRPr="00FD1C0B">
                          <w:rPr>
                            <w:rStyle w:val="Hyperlink"/>
                            <w:rFonts w:ascii="Arial" w:hAnsi="Arial" w:cs="Arial"/>
                          </w:rPr>
                          <w:t>friendsagainstscams@surreycc.gov.uk</w:t>
                        </w:r>
                      </w:hyperlink>
                      <w:r>
                        <w:rPr>
                          <w:rFonts w:ascii="Arial" w:hAnsi="Arial" w:cs="Arial"/>
                          <w:color w:val="000000" w:themeColor="text1"/>
                        </w:rPr>
                        <w:t>, or a letter to our freepost address (FREEPOST, NTSSST, MAIL MARSHALS) with the following information:</w:t>
                      </w:r>
                    </w:p>
                    <w:p w14:paraId="41AA77E1" w14:textId="77777777" w:rsidR="00684B3F" w:rsidRDefault="00684B3F" w:rsidP="00684B3F">
                      <w:pPr>
                        <w:pStyle w:val="ListParagraph"/>
                        <w:numPr>
                          <w:ilvl w:val="0"/>
                          <w:numId w:val="11"/>
                        </w:numPr>
                        <w:rPr>
                          <w:rFonts w:ascii="Arial" w:hAnsi="Arial" w:cs="Arial"/>
                          <w:color w:val="000000" w:themeColor="text1"/>
                        </w:rPr>
                      </w:pPr>
                      <w:r>
                        <w:rPr>
                          <w:rFonts w:ascii="Arial" w:hAnsi="Arial" w:cs="Arial"/>
                          <w:color w:val="000000" w:themeColor="text1"/>
                        </w:rPr>
                        <w:t>W</w:t>
                      </w:r>
                      <w:r w:rsidRPr="001358A6">
                        <w:rPr>
                          <w:rFonts w:ascii="Arial" w:hAnsi="Arial" w:cs="Arial"/>
                          <w:color w:val="000000" w:themeColor="text1"/>
                        </w:rPr>
                        <w:t>hat number was used to deliver the call/message</w:t>
                      </w:r>
                    </w:p>
                    <w:p w14:paraId="43C5D4F8" w14:textId="77777777" w:rsidR="00684B3F" w:rsidRDefault="00684B3F" w:rsidP="00684B3F">
                      <w:pPr>
                        <w:pStyle w:val="ListParagraph"/>
                        <w:numPr>
                          <w:ilvl w:val="0"/>
                          <w:numId w:val="11"/>
                        </w:numPr>
                        <w:rPr>
                          <w:rFonts w:ascii="Arial" w:hAnsi="Arial" w:cs="Arial"/>
                          <w:color w:val="000000" w:themeColor="text1"/>
                        </w:rPr>
                      </w:pPr>
                      <w:r>
                        <w:rPr>
                          <w:rFonts w:ascii="Arial" w:hAnsi="Arial" w:cs="Arial"/>
                          <w:color w:val="000000" w:themeColor="text1"/>
                        </w:rPr>
                        <w:t>A</w:t>
                      </w:r>
                      <w:r w:rsidRPr="001358A6">
                        <w:rPr>
                          <w:rFonts w:ascii="Arial" w:hAnsi="Arial" w:cs="Arial"/>
                          <w:color w:val="000000" w:themeColor="text1"/>
                        </w:rPr>
                        <w:t xml:space="preserve"> brief description of the suspected fraud</w:t>
                      </w:r>
                    </w:p>
                    <w:p w14:paraId="17880CF5" w14:textId="77777777" w:rsidR="00684B3F" w:rsidRPr="001358A6" w:rsidRDefault="00684B3F" w:rsidP="00684B3F">
                      <w:pPr>
                        <w:pStyle w:val="ListParagraph"/>
                        <w:numPr>
                          <w:ilvl w:val="0"/>
                          <w:numId w:val="11"/>
                        </w:numPr>
                        <w:rPr>
                          <w:rFonts w:ascii="Arial" w:hAnsi="Arial" w:cs="Arial"/>
                          <w:color w:val="000000" w:themeColor="text1"/>
                        </w:rPr>
                      </w:pPr>
                      <w:r>
                        <w:rPr>
                          <w:rFonts w:ascii="Arial" w:hAnsi="Arial" w:cs="Arial"/>
                          <w:color w:val="000000" w:themeColor="text1"/>
                        </w:rPr>
                        <w:t>W</w:t>
                      </w:r>
                      <w:r w:rsidRPr="001358A6">
                        <w:rPr>
                          <w:rFonts w:ascii="Arial" w:hAnsi="Arial" w:cs="Arial"/>
                          <w:color w:val="000000" w:themeColor="text1"/>
                        </w:rPr>
                        <w:t>hat social media platform was it seen on</w:t>
                      </w:r>
                    </w:p>
                    <w:p w14:paraId="5965C4D4" w14:textId="77777777" w:rsidR="00684B3F" w:rsidRPr="006E3D2A" w:rsidRDefault="00684B3F" w:rsidP="00684B3F">
                      <w:pPr>
                        <w:rPr>
                          <w:rFonts w:ascii="Arial" w:hAnsi="Arial" w:cs="Arial"/>
                          <w:color w:val="000000" w:themeColor="text1"/>
                        </w:rPr>
                      </w:pPr>
                    </w:p>
                  </w:txbxContent>
                </v:textbox>
                <w10:wrap anchorx="margin"/>
              </v:rect>
            </w:pict>
          </mc:Fallback>
        </mc:AlternateContent>
      </w:r>
      <w:r w:rsidR="00983317">
        <w:rPr>
          <w:noProof/>
        </w:rPr>
        <mc:AlternateContent>
          <mc:Choice Requires="wps">
            <w:drawing>
              <wp:anchor distT="0" distB="0" distL="114300" distR="114300" simplePos="0" relativeHeight="251658241" behindDoc="0" locked="0" layoutInCell="1" allowOverlap="1" wp14:anchorId="1B3A2352" wp14:editId="5A5CBDBB">
                <wp:simplePos x="0" y="0"/>
                <wp:positionH relativeFrom="page">
                  <wp:align>left</wp:align>
                </wp:positionH>
                <wp:positionV relativeFrom="paragraph">
                  <wp:posOffset>9099550</wp:posOffset>
                </wp:positionV>
                <wp:extent cx="7556740" cy="691515"/>
                <wp:effectExtent l="0" t="0" r="6350" b="0"/>
                <wp:wrapNone/>
                <wp:docPr id="11" name="Rectangle 11"/>
                <wp:cNvGraphicFramePr/>
                <a:graphic xmlns:a="http://schemas.openxmlformats.org/drawingml/2006/main">
                  <a:graphicData uri="http://schemas.microsoft.com/office/word/2010/wordprocessingShape">
                    <wps:wsp>
                      <wps:cNvSpPr/>
                      <wps:spPr>
                        <a:xfrm>
                          <a:off x="0" y="0"/>
                          <a:ext cx="7556740" cy="691515"/>
                        </a:xfrm>
                        <a:prstGeom prst="rect">
                          <a:avLst/>
                        </a:prstGeom>
                        <a:solidFill>
                          <a:srgbClr val="0B76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937FF6" w14:textId="77777777" w:rsidR="001212C5" w:rsidRPr="00B934E2" w:rsidRDefault="001212C5" w:rsidP="001212C5">
                            <w:pPr>
                              <w:jc w:val="center"/>
                              <w:rPr>
                                <w:rFonts w:ascii="Arial" w:hAnsi="Arial" w:cs="Arial"/>
                                <w:b/>
                                <w:bCs/>
                                <w:color w:val="FFFFFF" w:themeColor="background1"/>
                                <w:sz w:val="36"/>
                                <w:szCs w:val="36"/>
                              </w:rPr>
                            </w:pPr>
                            <w:r w:rsidRPr="00B934E2">
                              <w:rPr>
                                <w:rFonts w:ascii="Arial" w:hAnsi="Arial" w:cs="Arial"/>
                                <w:b/>
                                <w:bCs/>
                                <w:color w:val="FFFFFF" w:themeColor="background1"/>
                                <w:sz w:val="36"/>
                                <w:szCs w:val="36"/>
                              </w:rPr>
                              <w:t>Return address: FREEPOST, NTSST, MAIL MARSHALS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A2352" id="Rectangle 11" o:spid="_x0000_s1031" style="position:absolute;margin-left:0;margin-top:716.5pt;width:595pt;height:54.4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" fillcolor="#0b76a0" stroked="f" strokeweight="1pt">
                <v:textbox>
                  <w:txbxContent>
                    <w:p w14:paraId="19937FF6" w14:textId="77777777" w:rsidR="001212C5" w:rsidRPr="00B934E2" w:rsidRDefault="001212C5" w:rsidP="001212C5">
                      <w:pPr>
                        <w:jc w:val="center"/>
                        <w:rPr>
                          <w:rFonts w:ascii="Arial" w:hAnsi="Arial" w:cs="Arial"/>
                          <w:b/>
                          <w:bCs/>
                          <w:color w:val="FFFFFF" w:themeColor="background1"/>
                          <w:sz w:val="36"/>
                          <w:szCs w:val="36"/>
                        </w:rPr>
                      </w:pPr>
                      <w:r w:rsidRPr="00B934E2">
                        <w:rPr>
                          <w:rFonts w:ascii="Arial" w:hAnsi="Arial" w:cs="Arial"/>
                          <w:b/>
                          <w:bCs/>
                          <w:color w:val="FFFFFF" w:themeColor="background1"/>
                          <w:sz w:val="36"/>
                          <w:szCs w:val="36"/>
                        </w:rPr>
                        <w:t>Return address: FREEPOST, NTSST, MAIL MARSHALS</w:t>
                      </w:r>
                    </w:p>
                  </w:txbxContent>
                </v:textbox>
                <w10:wrap anchorx="page"/>
              </v:rect>
            </w:pict>
          </mc:Fallback>
        </mc:AlternateContent>
      </w:r>
      <w:r w:rsidR="003B32A9">
        <w:rPr>
          <w:noProof/>
        </w:rPr>
        <mc:AlternateContent>
          <mc:Choice Requires="wps">
            <w:drawing>
              <wp:anchor distT="45720" distB="45720" distL="114300" distR="114300" simplePos="0" relativeHeight="251658243" behindDoc="0" locked="0" layoutInCell="1" allowOverlap="1" wp14:anchorId="7A56F9CC" wp14:editId="0C7DE6E1">
                <wp:simplePos x="0" y="0"/>
                <wp:positionH relativeFrom="column">
                  <wp:posOffset>-136525</wp:posOffset>
                </wp:positionH>
                <wp:positionV relativeFrom="paragraph">
                  <wp:posOffset>657225</wp:posOffset>
                </wp:positionV>
                <wp:extent cx="2830830" cy="1238250"/>
                <wp:effectExtent l="0" t="0" r="2667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1238250"/>
                        </a:xfrm>
                        <a:prstGeom prst="rect">
                          <a:avLst/>
                        </a:prstGeom>
                        <a:solidFill>
                          <a:srgbClr val="FFFFFF"/>
                        </a:solidFill>
                        <a:ln w="9525">
                          <a:solidFill>
                            <a:schemeClr val="bg1"/>
                          </a:solidFill>
                          <a:miter lim="800000"/>
                          <a:headEnd/>
                          <a:tailEnd/>
                        </a:ln>
                      </wps:spPr>
                      <wps:txbx>
                        <w:txbxContent>
                          <w:p w14:paraId="601D37C2" w14:textId="1A36661F" w:rsidR="001E3F9C" w:rsidRPr="00727D86" w:rsidRDefault="001E3F9C" w:rsidP="001212C5">
                            <w:pPr>
                              <w:spacing w:after="0"/>
                              <w:rPr>
                                <w:rFonts w:ascii="Arial" w:hAnsi="Arial" w:cs="Arial"/>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6F9CC" id="_x0000_t202" coordsize="21600,21600" o:spt="202" path="m,l,21600r21600,l21600,xe">
                <v:stroke joinstyle="miter"/>
                <v:path gradientshapeok="t" o:connecttype="rect"/>
              </v:shapetype>
              <v:shape id="Text Box 217" o:spid="_x0000_s1032" type="#_x0000_t202" style="position:absolute;margin-left:-10.75pt;margin-top:51.75pt;width:222.9pt;height:9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" strokecolor="white [3212]">
                <v:textbox>
                  <w:txbxContent>
                    <w:p w14:paraId="601D37C2" w14:textId="1A36661F" w:rsidR="001E3F9C" w:rsidRPr="00727D86" w:rsidRDefault="001E3F9C" w:rsidP="001212C5">
                      <w:pPr>
                        <w:spacing w:after="0"/>
                        <w:rPr>
                          <w:rFonts w:ascii="Arial" w:hAnsi="Arial" w:cs="Arial"/>
                          <w:b/>
                          <w:bCs/>
                        </w:rPr>
                      </w:pPr>
                    </w:p>
                  </w:txbxContent>
                </v:textbox>
                <w10:wrap type="square"/>
              </v:shape>
            </w:pict>
          </mc:Fallback>
        </mc:AlternateContent>
      </w:r>
      <w:r w:rsidR="001212C5">
        <w:rPr>
          <w:noProof/>
        </w:rPr>
        <mc:AlternateContent>
          <mc:Choice Requires="wpi">
            <w:drawing>
              <wp:anchor distT="0" distB="0" distL="114300" distR="114300" simplePos="0" relativeHeight="251658265" behindDoc="0" locked="0" layoutInCell="1" allowOverlap="1" wp14:anchorId="7E74E5D6" wp14:editId="6AD75CD6">
                <wp:simplePos x="0" y="0"/>
                <wp:positionH relativeFrom="column">
                  <wp:posOffset>-1952775</wp:posOffset>
                </wp:positionH>
                <wp:positionV relativeFrom="paragraph">
                  <wp:posOffset>3000150</wp:posOffset>
                </wp:positionV>
                <wp:extent cx="360" cy="360"/>
                <wp:effectExtent l="95250" t="152400" r="114300" b="152400"/>
                <wp:wrapNone/>
                <wp:docPr id="2076589723"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416187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58pt;margin-top:227.75pt;width:8.55pt;height:17.05pt;z-index:25165826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GtBqmPbAQAA&#10;mQQAABAAAAAAAAAAAAAAAAAA1AMAAGRycy9pbmsvaW5rMS54bWxQSwECLQAUAAYACAAAACEATE70&#10;wOEAAAANAQAADwAAAAAAAAAAAAAAAADdBQAAZHJzL2Rvd25yZXYueG1sUEsBAi0AFAAGAAgAAAAh&#10;AHkYvJ2/AAAAIQEAABkAAAAAAAAAAAAAAAAA6wYAAGRycy9fcmVscy9lMm9Eb2MueG1sLnJlbHNQ&#10;SwUGAAAAAAYABgB4AQAA4QcAAAAA&#10;">
                <v:imagedata r:id="rId14" o:title=""/>
              </v:shape>
            </w:pict>
          </mc:Fallback>
        </mc:AlternateContent>
      </w:r>
      <w:r w:rsidR="001212C5">
        <w:rPr>
          <w:noProof/>
        </w:rPr>
        <w:t xml:space="preserve"> </w:t>
      </w:r>
      <w:r w:rsidR="001212C5">
        <w:br w:type="page"/>
      </w:r>
    </w:p>
    <w:p w14:paraId="534F5CC0" w14:textId="206A02A2" w:rsidR="00AB6C4E" w:rsidRPr="00683E9E" w:rsidRDefault="00983317" w:rsidP="00DD13B4">
      <w:pPr>
        <w:spacing w:line="278" w:lineRule="auto"/>
      </w:pPr>
      <w:r>
        <w:rPr>
          <w:noProof/>
        </w:rPr>
        <w:lastRenderedPageBreak/>
        <mc:AlternateContent>
          <mc:Choice Requires="wps">
            <w:drawing>
              <wp:anchor distT="0" distB="0" distL="114300" distR="114300" simplePos="0" relativeHeight="251658264" behindDoc="0" locked="0" layoutInCell="1" allowOverlap="1" wp14:anchorId="47E0CD44" wp14:editId="2D8D02CE">
                <wp:simplePos x="0" y="0"/>
                <wp:positionH relativeFrom="margin">
                  <wp:posOffset>-171450</wp:posOffset>
                </wp:positionH>
                <wp:positionV relativeFrom="paragraph">
                  <wp:posOffset>0</wp:posOffset>
                </wp:positionV>
                <wp:extent cx="6965950" cy="3048000"/>
                <wp:effectExtent l="0" t="0" r="25400" b="19050"/>
                <wp:wrapSquare wrapText="bothSides"/>
                <wp:docPr id="1977330039" name="Rectangle 1977330039"/>
                <wp:cNvGraphicFramePr/>
                <a:graphic xmlns:a="http://schemas.openxmlformats.org/drawingml/2006/main">
                  <a:graphicData uri="http://schemas.microsoft.com/office/word/2010/wordprocessingShape">
                    <wps:wsp>
                      <wps:cNvSpPr/>
                      <wps:spPr>
                        <a:xfrm>
                          <a:off x="0" y="0"/>
                          <a:ext cx="6965950" cy="3048000"/>
                        </a:xfrm>
                        <a:prstGeom prst="rect">
                          <a:avLst/>
                        </a:prstGeom>
                        <a:noFill/>
                        <a:ln w="19050" cap="flat" cmpd="sng" algn="ctr">
                          <a:solidFill>
                            <a:srgbClr val="156082"/>
                          </a:solidFill>
                          <a:prstDash val="solid"/>
                          <a:miter lim="800000"/>
                        </a:ln>
                        <a:effectLst/>
                      </wps:spPr>
                      <wps:txbx>
                        <w:txbxContent>
                          <w:p w14:paraId="53E4911F" w14:textId="77777777" w:rsidR="00A56FAB" w:rsidRDefault="00A56FAB" w:rsidP="002B28D7">
                            <w:pPr>
                              <w:pStyle w:val="NormalWeb"/>
                              <w:rPr>
                                <w:rFonts w:ascii="Arial" w:eastAsiaTheme="minorHAnsi" w:hAnsi="Arial" w:cs="Arial"/>
                                <w:b/>
                                <w:bCs/>
                                <w:color w:val="0D0D0D" w:themeColor="text1" w:themeTint="F2"/>
                                <w:sz w:val="32"/>
                                <w:szCs w:val="32"/>
                                <w:lang w:eastAsia="en-US"/>
                              </w:rPr>
                            </w:pPr>
                            <w:r w:rsidRPr="00A56FAB">
                              <w:rPr>
                                <w:rFonts w:ascii="Arial" w:eastAsiaTheme="minorHAnsi" w:hAnsi="Arial" w:cs="Arial"/>
                                <w:b/>
                                <w:bCs/>
                                <w:color w:val="0D0D0D" w:themeColor="text1" w:themeTint="F2"/>
                                <w:sz w:val="32"/>
                                <w:szCs w:val="32"/>
                                <w:lang w:eastAsia="en-US"/>
                              </w:rPr>
                              <w:t>Why have I received a password reset email I did not ask for?</w:t>
                            </w:r>
                          </w:p>
                          <w:p w14:paraId="4C12520A" w14:textId="77777777" w:rsidR="009D3109" w:rsidRDefault="009D3109" w:rsidP="009D3109">
                            <w:pPr>
                              <w:pStyle w:val="NormalWeb"/>
                              <w:rPr>
                                <w:rFonts w:ascii="Arial" w:hAnsi="Arial" w:cs="Arial"/>
                                <w:color w:val="0D0D0D" w:themeColor="text1" w:themeTint="F2"/>
                              </w:rPr>
                            </w:pPr>
                            <w:r w:rsidRPr="009D3109">
                              <w:rPr>
                                <w:rFonts w:ascii="Arial" w:hAnsi="Arial" w:cs="Arial"/>
                                <w:color w:val="0D0D0D" w:themeColor="text1" w:themeTint="F2"/>
                              </w:rPr>
                              <w:t>Getting a password reset email you did not ask for can be worrying, but it does not always mean someone has got into your account.</w:t>
                            </w:r>
                          </w:p>
                          <w:p w14:paraId="464CC174" w14:textId="1EAFB3C2" w:rsidR="009D3109" w:rsidRPr="009D3109" w:rsidRDefault="009D3109" w:rsidP="009D3109">
                            <w:pPr>
                              <w:pStyle w:val="NormalWeb"/>
                              <w:rPr>
                                <w:rFonts w:ascii="Arial" w:hAnsi="Arial" w:cs="Arial"/>
                                <w:color w:val="0D0D0D" w:themeColor="text1" w:themeTint="F2"/>
                              </w:rPr>
                            </w:pPr>
                            <w:r w:rsidRPr="009D3109">
                              <w:rPr>
                                <w:rFonts w:ascii="Arial" w:hAnsi="Arial" w:cs="Arial"/>
                                <w:color w:val="0D0D0D" w:themeColor="text1" w:themeTint="F2"/>
                              </w:rPr>
                              <w:t>It may be a simple mistake. Someone may have typed in your email address by accident. But it could also mean a criminal is checking if your email address is linked to an account.</w:t>
                            </w:r>
                          </w:p>
                          <w:p w14:paraId="4DDE64C9" w14:textId="56D77E88" w:rsidR="009D3109" w:rsidRPr="009D3109" w:rsidRDefault="009D3109" w:rsidP="009D3109">
                            <w:pPr>
                              <w:pStyle w:val="NormalWeb"/>
                              <w:rPr>
                                <w:rFonts w:ascii="Arial" w:hAnsi="Arial" w:cs="Arial"/>
                                <w:color w:val="0D0D0D" w:themeColor="text1" w:themeTint="F2"/>
                              </w:rPr>
                            </w:pPr>
                            <w:r w:rsidRPr="009D3109">
                              <w:rPr>
                                <w:rFonts w:ascii="Arial" w:hAnsi="Arial" w:cs="Arial"/>
                                <w:color w:val="0D0D0D" w:themeColor="text1" w:themeTint="F2"/>
                              </w:rPr>
                              <w:t>Do not click any links in the email. Instead, go to the company’s website yourself and log in from there. Then check your account for anything unusual, such as devices you do not know, changes to your details, or messages you did not send.</w:t>
                            </w:r>
                          </w:p>
                          <w:p w14:paraId="4B9713BF" w14:textId="1AE36AEB" w:rsidR="009D3109" w:rsidRPr="009D3109" w:rsidRDefault="009D3109" w:rsidP="009D3109">
                            <w:pPr>
                              <w:pStyle w:val="NormalWeb"/>
                              <w:rPr>
                                <w:rFonts w:ascii="Arial" w:hAnsi="Arial" w:cs="Arial"/>
                                <w:color w:val="0D0D0D" w:themeColor="text1" w:themeTint="F2"/>
                              </w:rPr>
                            </w:pPr>
                            <w:r w:rsidRPr="009D3109">
                              <w:rPr>
                                <w:rFonts w:ascii="Arial" w:hAnsi="Arial" w:cs="Arial"/>
                                <w:color w:val="0D0D0D" w:themeColor="text1" w:themeTint="F2"/>
                              </w:rPr>
                              <w:t>If anything looks wrong, change your password straight away. Use a strong password that you do not use anywhere else. You should also turn on two factor authentication if you can.</w:t>
                            </w:r>
                          </w:p>
                          <w:p w14:paraId="3CF1ACA5" w14:textId="7CB637F0" w:rsidR="002B28D7" w:rsidRPr="00BC7814" w:rsidRDefault="009D3109" w:rsidP="009D3109">
                            <w:pPr>
                              <w:pStyle w:val="NormalWeb"/>
                              <w:rPr>
                                <w:rFonts w:ascii="Arial" w:hAnsi="Arial" w:cs="Arial"/>
                                <w:color w:val="0D0D0D" w:themeColor="text1" w:themeTint="F2"/>
                              </w:rPr>
                            </w:pPr>
                            <w:r w:rsidRPr="009D3109">
                              <w:rPr>
                                <w:rFonts w:ascii="Arial" w:hAnsi="Arial" w:cs="Arial"/>
                                <w:color w:val="0D0D0D" w:themeColor="text1" w:themeTint="F2"/>
                              </w:rPr>
                              <w:t>One email may be harmless. Lots of emails should be treated as a warning 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0CD44" id="Rectangle 1977330039" o:spid="_x0000_s1033" style="position:absolute;margin-left:-13.5pt;margin-top:0;width:548.5pt;height:240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" filled="f" strokecolor="#156082" strokeweight="1.5pt">
                <v:textbox>
                  <w:txbxContent>
                    <w:p w14:paraId="53E4911F" w14:textId="77777777" w:rsidR="00A56FAB" w:rsidRDefault="00A56FAB" w:rsidP="002B28D7">
                      <w:pPr>
                        <w:pStyle w:val="NormalWeb"/>
                        <w:rPr>
                          <w:rFonts w:ascii="Arial" w:eastAsiaTheme="minorHAnsi" w:hAnsi="Arial" w:cs="Arial"/>
                          <w:b/>
                          <w:bCs/>
                          <w:color w:val="0D0D0D" w:themeColor="text1" w:themeTint="F2"/>
                          <w:sz w:val="32"/>
                          <w:szCs w:val="32"/>
                          <w:lang w:eastAsia="en-US"/>
                        </w:rPr>
                      </w:pPr>
                      <w:r w:rsidRPr="00A56FAB">
                        <w:rPr>
                          <w:rFonts w:ascii="Arial" w:eastAsiaTheme="minorHAnsi" w:hAnsi="Arial" w:cs="Arial"/>
                          <w:b/>
                          <w:bCs/>
                          <w:color w:val="0D0D0D" w:themeColor="text1" w:themeTint="F2"/>
                          <w:sz w:val="32"/>
                          <w:szCs w:val="32"/>
                          <w:lang w:eastAsia="en-US"/>
                        </w:rPr>
                        <w:t>Why have I received a password reset email I did not ask for?</w:t>
                      </w:r>
                    </w:p>
                    <w:p w14:paraId="4C12520A" w14:textId="77777777" w:rsidR="009D3109" w:rsidRDefault="009D3109" w:rsidP="009D3109">
                      <w:pPr>
                        <w:pStyle w:val="NormalWeb"/>
                        <w:rPr>
                          <w:rFonts w:ascii="Arial" w:hAnsi="Arial" w:cs="Arial"/>
                          <w:color w:val="0D0D0D" w:themeColor="text1" w:themeTint="F2"/>
                        </w:rPr>
                      </w:pPr>
                      <w:r w:rsidRPr="009D3109">
                        <w:rPr>
                          <w:rFonts w:ascii="Arial" w:hAnsi="Arial" w:cs="Arial"/>
                          <w:color w:val="0D0D0D" w:themeColor="text1" w:themeTint="F2"/>
                        </w:rPr>
                        <w:t>Getting a password reset email you did not ask for can be worrying, but it does not always mean someone has got into your account.</w:t>
                      </w:r>
                    </w:p>
                    <w:p w14:paraId="464CC174" w14:textId="1EAFB3C2" w:rsidR="009D3109" w:rsidRPr="009D3109" w:rsidRDefault="009D3109" w:rsidP="009D3109">
                      <w:pPr>
                        <w:pStyle w:val="NormalWeb"/>
                        <w:rPr>
                          <w:rFonts w:ascii="Arial" w:hAnsi="Arial" w:cs="Arial"/>
                          <w:color w:val="0D0D0D" w:themeColor="text1" w:themeTint="F2"/>
                        </w:rPr>
                      </w:pPr>
                      <w:r w:rsidRPr="009D3109">
                        <w:rPr>
                          <w:rFonts w:ascii="Arial" w:hAnsi="Arial" w:cs="Arial"/>
                          <w:color w:val="0D0D0D" w:themeColor="text1" w:themeTint="F2"/>
                        </w:rPr>
                        <w:t>It may be a simple mistake. Someone may have typed in your email address by accident. But it could also mean a criminal is checking if your email address is linked to an account.</w:t>
                      </w:r>
                    </w:p>
                    <w:p w14:paraId="4DDE64C9" w14:textId="56D77E88" w:rsidR="009D3109" w:rsidRPr="009D3109" w:rsidRDefault="009D3109" w:rsidP="009D3109">
                      <w:pPr>
                        <w:pStyle w:val="NormalWeb"/>
                        <w:rPr>
                          <w:rFonts w:ascii="Arial" w:hAnsi="Arial" w:cs="Arial"/>
                          <w:color w:val="0D0D0D" w:themeColor="text1" w:themeTint="F2"/>
                        </w:rPr>
                      </w:pPr>
                      <w:r w:rsidRPr="009D3109">
                        <w:rPr>
                          <w:rFonts w:ascii="Arial" w:hAnsi="Arial" w:cs="Arial"/>
                          <w:color w:val="0D0D0D" w:themeColor="text1" w:themeTint="F2"/>
                        </w:rPr>
                        <w:t>Do not click any links in the email. Instead, go to the company’s website yourself and log in from there. Then check your account for anything unusual, such as devices you do not know, changes to your details, or messages you did not send.</w:t>
                      </w:r>
                    </w:p>
                    <w:p w14:paraId="4B9713BF" w14:textId="1AE36AEB" w:rsidR="009D3109" w:rsidRPr="009D3109" w:rsidRDefault="009D3109" w:rsidP="009D3109">
                      <w:pPr>
                        <w:pStyle w:val="NormalWeb"/>
                        <w:rPr>
                          <w:rFonts w:ascii="Arial" w:hAnsi="Arial" w:cs="Arial"/>
                          <w:color w:val="0D0D0D" w:themeColor="text1" w:themeTint="F2"/>
                        </w:rPr>
                      </w:pPr>
                      <w:r w:rsidRPr="009D3109">
                        <w:rPr>
                          <w:rFonts w:ascii="Arial" w:hAnsi="Arial" w:cs="Arial"/>
                          <w:color w:val="0D0D0D" w:themeColor="text1" w:themeTint="F2"/>
                        </w:rPr>
                        <w:t>If anything looks wrong, change your password straight away. Use a strong password that you do not use anywhere else. You should also turn on two factor authentication if you can.</w:t>
                      </w:r>
                    </w:p>
                    <w:p w14:paraId="3CF1ACA5" w14:textId="7CB637F0" w:rsidR="002B28D7" w:rsidRPr="00BC7814" w:rsidRDefault="009D3109" w:rsidP="009D3109">
                      <w:pPr>
                        <w:pStyle w:val="NormalWeb"/>
                        <w:rPr>
                          <w:rFonts w:ascii="Arial" w:hAnsi="Arial" w:cs="Arial"/>
                          <w:color w:val="0D0D0D" w:themeColor="text1" w:themeTint="F2"/>
                        </w:rPr>
                      </w:pPr>
                      <w:r w:rsidRPr="009D3109">
                        <w:rPr>
                          <w:rFonts w:ascii="Arial" w:hAnsi="Arial" w:cs="Arial"/>
                          <w:color w:val="0D0D0D" w:themeColor="text1" w:themeTint="F2"/>
                        </w:rPr>
                        <w:t>One email may be harmless. Lots of emails should be treated as a warning sign.</w:t>
                      </w:r>
                    </w:p>
                  </w:txbxContent>
                </v:textbox>
                <w10:wrap type="square" anchorx="margin"/>
              </v:rect>
            </w:pict>
          </mc:Fallback>
        </mc:AlternateContent>
      </w:r>
      <w:r>
        <w:rPr>
          <w:noProof/>
        </w:rPr>
        <mc:AlternateContent>
          <mc:Choice Requires="wps">
            <w:drawing>
              <wp:anchor distT="0" distB="0" distL="114300" distR="114300" simplePos="0" relativeHeight="251658248" behindDoc="0" locked="0" layoutInCell="1" allowOverlap="1" wp14:anchorId="343034EF" wp14:editId="223B6D2A">
                <wp:simplePos x="0" y="0"/>
                <wp:positionH relativeFrom="margin">
                  <wp:align>center</wp:align>
                </wp:positionH>
                <wp:positionV relativeFrom="paragraph">
                  <wp:posOffset>3202305</wp:posOffset>
                </wp:positionV>
                <wp:extent cx="6965950" cy="4162425"/>
                <wp:effectExtent l="0" t="0" r="25400" b="28575"/>
                <wp:wrapSquare wrapText="bothSides"/>
                <wp:docPr id="2053144606" name="Rectangle 2053144606"/>
                <wp:cNvGraphicFramePr/>
                <a:graphic xmlns:a="http://schemas.openxmlformats.org/drawingml/2006/main">
                  <a:graphicData uri="http://schemas.microsoft.com/office/word/2010/wordprocessingShape">
                    <wps:wsp>
                      <wps:cNvSpPr/>
                      <wps:spPr>
                        <a:xfrm>
                          <a:off x="0" y="0"/>
                          <a:ext cx="6965950" cy="4162425"/>
                        </a:xfrm>
                        <a:prstGeom prst="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242D79" w14:textId="77777777" w:rsidR="00684B3F" w:rsidRPr="00AE6693" w:rsidRDefault="00684B3F" w:rsidP="00684B3F">
                            <w:pPr>
                              <w:rPr>
                                <w:rFonts w:ascii="Arial" w:hAnsi="Arial" w:cs="Arial"/>
                                <w:b/>
                                <w:bCs/>
                                <w:color w:val="0D0D0D" w:themeColor="text1" w:themeTint="F2"/>
                                <w:sz w:val="32"/>
                                <w:szCs w:val="32"/>
                              </w:rPr>
                            </w:pPr>
                            <w:r>
                              <w:rPr>
                                <w:rFonts w:ascii="Arial" w:hAnsi="Arial" w:cs="Arial"/>
                                <w:b/>
                                <w:bCs/>
                                <w:color w:val="0D0D0D" w:themeColor="text1" w:themeTint="F2"/>
                                <w:sz w:val="32"/>
                                <w:szCs w:val="32"/>
                              </w:rPr>
                              <w:t>Introducing Young Friends Against Scams</w:t>
                            </w:r>
                          </w:p>
                          <w:p w14:paraId="14CC095B" w14:textId="2B291610" w:rsidR="003F2E0A" w:rsidRPr="003F2E0A" w:rsidRDefault="003B1A25" w:rsidP="003F2E0A">
                            <w:pPr>
                              <w:pStyle w:val="NormalWeb"/>
                              <w:rPr>
                                <w:rFonts w:ascii="Arial" w:hAnsi="Arial" w:cs="Arial"/>
                                <w:color w:val="0D0D0D" w:themeColor="text1" w:themeTint="F2"/>
                              </w:rPr>
                            </w:pPr>
                            <w:r>
                              <w:rPr>
                                <w:rFonts w:ascii="Arial" w:hAnsi="Arial" w:cs="Arial"/>
                                <w:color w:val="0D0D0D" w:themeColor="text1" w:themeTint="F2"/>
                              </w:rPr>
                              <w:t xml:space="preserve">There is a scam out there for everyone of any age, and criminals are starting to target younger people in the UK. </w:t>
                            </w:r>
                            <w:r w:rsidR="00D94926">
                              <w:rPr>
                                <w:rFonts w:ascii="Arial" w:hAnsi="Arial" w:cs="Arial"/>
                                <w:color w:val="0D0D0D" w:themeColor="text1" w:themeTint="F2"/>
                              </w:rPr>
                              <w:t xml:space="preserve">This has led to the Friends Against Scams team </w:t>
                            </w:r>
                            <w:r w:rsidR="00FF5F1D">
                              <w:rPr>
                                <w:rFonts w:ascii="Arial" w:hAnsi="Arial" w:cs="Arial"/>
                                <w:color w:val="0D0D0D" w:themeColor="text1" w:themeTint="F2"/>
                              </w:rPr>
                              <w:t>launching</w:t>
                            </w:r>
                            <w:r w:rsidR="00D94926">
                              <w:rPr>
                                <w:rFonts w:ascii="Arial" w:hAnsi="Arial" w:cs="Arial"/>
                                <w:color w:val="0D0D0D" w:themeColor="text1" w:themeTint="F2"/>
                              </w:rPr>
                              <w:t xml:space="preserve"> our </w:t>
                            </w:r>
                            <w:r w:rsidR="003F2E0A" w:rsidRPr="003F2E0A">
                              <w:rPr>
                                <w:rFonts w:ascii="Arial" w:hAnsi="Arial" w:cs="Arial"/>
                                <w:color w:val="0D0D0D" w:themeColor="text1" w:themeTint="F2"/>
                              </w:rPr>
                              <w:t>Young Friends Against Scams</w:t>
                            </w:r>
                            <w:r w:rsidR="00D94926">
                              <w:rPr>
                                <w:rFonts w:ascii="Arial" w:hAnsi="Arial" w:cs="Arial"/>
                                <w:color w:val="0D0D0D" w:themeColor="text1" w:themeTint="F2"/>
                              </w:rPr>
                              <w:t xml:space="preserve"> project. It</w:t>
                            </w:r>
                            <w:r w:rsidR="003F2E0A" w:rsidRPr="003F2E0A">
                              <w:rPr>
                                <w:rFonts w:ascii="Arial" w:hAnsi="Arial" w:cs="Arial"/>
                                <w:color w:val="0D0D0D" w:themeColor="text1" w:themeTint="F2"/>
                              </w:rPr>
                              <w:t xml:space="preserve"> was created to help raise awareness to young people to empower them to protect themselves and their communities from scams</w:t>
                            </w:r>
                            <w:r w:rsidR="003F2E0A">
                              <w:rPr>
                                <w:rFonts w:ascii="Arial" w:hAnsi="Arial" w:cs="Arial"/>
                                <w:color w:val="0D0D0D" w:themeColor="text1" w:themeTint="F2"/>
                              </w:rPr>
                              <w:t xml:space="preserve">. </w:t>
                            </w:r>
                            <w:r w:rsidR="00D94926">
                              <w:rPr>
                                <w:rFonts w:ascii="Arial" w:hAnsi="Arial" w:cs="Arial"/>
                                <w:color w:val="0D0D0D" w:themeColor="text1" w:themeTint="F2"/>
                              </w:rPr>
                              <w:t>The project materials are</w:t>
                            </w:r>
                            <w:r w:rsidR="003F2E0A" w:rsidRPr="003F2E0A">
                              <w:rPr>
                                <w:rFonts w:ascii="Arial" w:hAnsi="Arial" w:cs="Arial"/>
                                <w:color w:val="0D0D0D" w:themeColor="text1" w:themeTint="F2"/>
                              </w:rPr>
                              <w:t xml:space="preserve"> designed to aid teachers and leaders of youth group organisations on this subject with information and activities set up to run a 30–60-minute session with young people</w:t>
                            </w:r>
                            <w:r w:rsidR="00FD3542">
                              <w:rPr>
                                <w:rFonts w:ascii="Arial" w:hAnsi="Arial" w:cs="Arial"/>
                                <w:color w:val="0D0D0D" w:themeColor="text1" w:themeTint="F2"/>
                              </w:rPr>
                              <w:t xml:space="preserve"> aged 11+.</w:t>
                            </w:r>
                          </w:p>
                          <w:p w14:paraId="728FA8CB" w14:textId="77777777" w:rsidR="003F2E0A" w:rsidRPr="003F2E0A" w:rsidRDefault="003F2E0A" w:rsidP="003F2E0A">
                            <w:pPr>
                              <w:pStyle w:val="NormalWeb"/>
                              <w:rPr>
                                <w:rFonts w:ascii="Arial" w:hAnsi="Arial" w:cs="Arial"/>
                                <w:color w:val="0D0D0D" w:themeColor="text1" w:themeTint="F2"/>
                              </w:rPr>
                            </w:pPr>
                            <w:r w:rsidRPr="003F2E0A">
                              <w:rPr>
                                <w:rFonts w:ascii="Arial" w:hAnsi="Arial" w:cs="Arial"/>
                                <w:color w:val="0D0D0D" w:themeColor="text1" w:themeTint="F2"/>
                              </w:rPr>
                              <w:t>Resources include:</w:t>
                            </w:r>
                          </w:p>
                          <w:p w14:paraId="0C4B718E" w14:textId="77777777" w:rsidR="003F2E0A" w:rsidRPr="003F2E0A" w:rsidRDefault="003F2E0A" w:rsidP="003F2E0A">
                            <w:pPr>
                              <w:pStyle w:val="NormalWeb"/>
                              <w:numPr>
                                <w:ilvl w:val="1"/>
                                <w:numId w:val="12"/>
                              </w:numPr>
                              <w:rPr>
                                <w:rFonts w:ascii="Arial" w:hAnsi="Arial" w:cs="Arial"/>
                                <w:color w:val="0D0D0D" w:themeColor="text1" w:themeTint="F2"/>
                              </w:rPr>
                            </w:pPr>
                            <w:r w:rsidRPr="003F2E0A">
                              <w:rPr>
                                <w:rFonts w:ascii="Arial" w:hAnsi="Arial" w:cs="Arial"/>
                                <w:color w:val="0D0D0D" w:themeColor="text1" w:themeTint="F2"/>
                              </w:rPr>
                              <w:t>Main PowerPoint training</w:t>
                            </w:r>
                          </w:p>
                          <w:p w14:paraId="4550072A" w14:textId="77777777" w:rsidR="003F2E0A" w:rsidRPr="003F2E0A" w:rsidRDefault="003F2E0A" w:rsidP="003F2E0A">
                            <w:pPr>
                              <w:pStyle w:val="NormalWeb"/>
                              <w:numPr>
                                <w:ilvl w:val="1"/>
                                <w:numId w:val="12"/>
                              </w:numPr>
                              <w:rPr>
                                <w:rFonts w:ascii="Arial" w:hAnsi="Arial" w:cs="Arial"/>
                                <w:color w:val="0D0D0D" w:themeColor="text1" w:themeTint="F2"/>
                              </w:rPr>
                            </w:pPr>
                            <w:r w:rsidRPr="003F2E0A">
                              <w:rPr>
                                <w:rFonts w:ascii="Arial" w:hAnsi="Arial" w:cs="Arial"/>
                                <w:color w:val="0D0D0D" w:themeColor="text1" w:themeTint="F2"/>
                              </w:rPr>
                              <w:t>30-and-60-minute lesson plans</w:t>
                            </w:r>
                          </w:p>
                          <w:p w14:paraId="2A2FA10A" w14:textId="77777777" w:rsidR="003F2E0A" w:rsidRPr="003F2E0A" w:rsidRDefault="003F2E0A" w:rsidP="003F2E0A">
                            <w:pPr>
                              <w:pStyle w:val="NormalWeb"/>
                              <w:numPr>
                                <w:ilvl w:val="1"/>
                                <w:numId w:val="12"/>
                              </w:numPr>
                              <w:rPr>
                                <w:rFonts w:ascii="Arial" w:hAnsi="Arial" w:cs="Arial"/>
                                <w:color w:val="0D0D0D" w:themeColor="text1" w:themeTint="F2"/>
                              </w:rPr>
                            </w:pPr>
                            <w:r w:rsidRPr="003F2E0A">
                              <w:rPr>
                                <w:rFonts w:ascii="Arial" w:hAnsi="Arial" w:cs="Arial"/>
                                <w:color w:val="0D0D0D" w:themeColor="text1" w:themeTint="F2"/>
                              </w:rPr>
                              <w:t>Certificate and Scams Info Sheet for children &amp; parents</w:t>
                            </w:r>
                          </w:p>
                          <w:p w14:paraId="0041BAC1" w14:textId="00864127" w:rsidR="003F2E0A" w:rsidRPr="003F2E0A" w:rsidRDefault="003F2E0A" w:rsidP="003F2E0A">
                            <w:pPr>
                              <w:pStyle w:val="NormalWeb"/>
                              <w:numPr>
                                <w:ilvl w:val="1"/>
                                <w:numId w:val="12"/>
                              </w:numPr>
                              <w:rPr>
                                <w:rFonts w:ascii="Arial" w:hAnsi="Arial" w:cs="Arial"/>
                                <w:color w:val="0D0D0D" w:themeColor="text1" w:themeTint="F2"/>
                              </w:rPr>
                            </w:pPr>
                            <w:r w:rsidRPr="003F2E0A">
                              <w:rPr>
                                <w:rFonts w:ascii="Arial" w:hAnsi="Arial" w:cs="Arial"/>
                                <w:color w:val="0D0D0D" w:themeColor="text1" w:themeTint="F2"/>
                              </w:rPr>
                              <w:t xml:space="preserve">Specialist assemblies on </w:t>
                            </w:r>
                            <w:r w:rsidR="00021957">
                              <w:rPr>
                                <w:rFonts w:ascii="Arial" w:hAnsi="Arial" w:cs="Arial"/>
                                <w:color w:val="0D0D0D" w:themeColor="text1" w:themeTint="F2"/>
                              </w:rPr>
                              <w:t>g</w:t>
                            </w:r>
                            <w:r w:rsidRPr="003F2E0A">
                              <w:rPr>
                                <w:rFonts w:ascii="Arial" w:hAnsi="Arial" w:cs="Arial"/>
                                <w:color w:val="0D0D0D" w:themeColor="text1" w:themeTint="F2"/>
                              </w:rPr>
                              <w:t xml:space="preserve">aming, </w:t>
                            </w:r>
                            <w:r w:rsidR="00021957">
                              <w:rPr>
                                <w:rFonts w:ascii="Arial" w:hAnsi="Arial" w:cs="Arial"/>
                                <w:color w:val="0D0D0D" w:themeColor="text1" w:themeTint="F2"/>
                              </w:rPr>
                              <w:t>s</w:t>
                            </w:r>
                            <w:r w:rsidR="00BC7814" w:rsidRPr="003F2E0A">
                              <w:rPr>
                                <w:rFonts w:ascii="Arial" w:hAnsi="Arial" w:cs="Arial"/>
                                <w:color w:val="0D0D0D" w:themeColor="text1" w:themeTint="F2"/>
                              </w:rPr>
                              <w:t xml:space="preserve">ocial </w:t>
                            </w:r>
                            <w:r w:rsidR="00021957">
                              <w:rPr>
                                <w:rFonts w:ascii="Arial" w:hAnsi="Arial" w:cs="Arial"/>
                                <w:color w:val="0D0D0D" w:themeColor="text1" w:themeTint="F2"/>
                              </w:rPr>
                              <w:t>m</w:t>
                            </w:r>
                            <w:r w:rsidR="00BC7814" w:rsidRPr="003F2E0A">
                              <w:rPr>
                                <w:rFonts w:ascii="Arial" w:hAnsi="Arial" w:cs="Arial"/>
                                <w:color w:val="0D0D0D" w:themeColor="text1" w:themeTint="F2"/>
                              </w:rPr>
                              <w:t>edia</w:t>
                            </w:r>
                            <w:r w:rsidRPr="003F2E0A">
                              <w:rPr>
                                <w:rFonts w:ascii="Arial" w:hAnsi="Arial" w:cs="Arial"/>
                                <w:color w:val="0D0D0D" w:themeColor="text1" w:themeTint="F2"/>
                              </w:rPr>
                              <w:t xml:space="preserve">, eCommerce, </w:t>
                            </w:r>
                            <w:r w:rsidR="00021957">
                              <w:rPr>
                                <w:rFonts w:ascii="Arial" w:hAnsi="Arial" w:cs="Arial"/>
                                <w:color w:val="0D0D0D" w:themeColor="text1" w:themeTint="F2"/>
                              </w:rPr>
                              <w:t>r</w:t>
                            </w:r>
                            <w:r w:rsidRPr="003F2E0A">
                              <w:rPr>
                                <w:rFonts w:ascii="Arial" w:hAnsi="Arial" w:cs="Arial"/>
                                <w:color w:val="0D0D0D" w:themeColor="text1" w:themeTint="F2"/>
                              </w:rPr>
                              <w:t xml:space="preserve">omance </w:t>
                            </w:r>
                            <w:r w:rsidR="00021957">
                              <w:rPr>
                                <w:rFonts w:ascii="Arial" w:hAnsi="Arial" w:cs="Arial"/>
                                <w:color w:val="0D0D0D" w:themeColor="text1" w:themeTint="F2"/>
                              </w:rPr>
                              <w:t>f</w:t>
                            </w:r>
                            <w:r w:rsidRPr="003F2E0A">
                              <w:rPr>
                                <w:rFonts w:ascii="Arial" w:hAnsi="Arial" w:cs="Arial"/>
                                <w:color w:val="0D0D0D" w:themeColor="text1" w:themeTint="F2"/>
                              </w:rPr>
                              <w:t>raud</w:t>
                            </w:r>
                          </w:p>
                          <w:p w14:paraId="1AF14B48" w14:textId="5A0315B9" w:rsidR="00684B3F" w:rsidRDefault="003F2E0A" w:rsidP="00684B3F">
                            <w:pPr>
                              <w:pStyle w:val="NormalWeb"/>
                              <w:numPr>
                                <w:ilvl w:val="1"/>
                                <w:numId w:val="12"/>
                              </w:numPr>
                              <w:rPr>
                                <w:rFonts w:ascii="Arial" w:hAnsi="Arial" w:cs="Arial"/>
                                <w:color w:val="0D0D0D" w:themeColor="text1" w:themeTint="F2"/>
                              </w:rPr>
                            </w:pPr>
                            <w:r w:rsidRPr="003F2E0A">
                              <w:rPr>
                                <w:rFonts w:ascii="Arial" w:hAnsi="Arial" w:cs="Arial"/>
                                <w:color w:val="0D0D0D" w:themeColor="text1" w:themeTint="F2"/>
                              </w:rPr>
                              <w:t>Activities including a wordsearch, card game, spot the scams game</w:t>
                            </w:r>
                          </w:p>
                          <w:p w14:paraId="58291D3A" w14:textId="6C80450D" w:rsidR="00143717" w:rsidRDefault="00BC7814" w:rsidP="00BC7814">
                            <w:pPr>
                              <w:pStyle w:val="NormalWeb"/>
                              <w:rPr>
                                <w:rFonts w:ascii="Arial" w:hAnsi="Arial" w:cs="Arial"/>
                                <w:color w:val="0D0D0D" w:themeColor="text1" w:themeTint="F2"/>
                              </w:rPr>
                            </w:pPr>
                            <w:r>
                              <w:rPr>
                                <w:rFonts w:ascii="Arial" w:hAnsi="Arial" w:cs="Arial"/>
                                <w:color w:val="0D0D0D" w:themeColor="text1" w:themeTint="F2"/>
                              </w:rPr>
                              <w:t xml:space="preserve">To access the materials, please visit </w:t>
                            </w:r>
                            <w:hyperlink r:id="rId15" w:history="1">
                              <w:r w:rsidR="00A87156" w:rsidRPr="00FD1C0B">
                                <w:rPr>
                                  <w:rStyle w:val="Hyperlink"/>
                                  <w:rFonts w:ascii="Arial" w:hAnsi="Arial" w:cs="Arial"/>
                                </w:rPr>
                                <w:t>https://www.friendsagainstscams.org.uk/young-friends</w:t>
                              </w:r>
                            </w:hyperlink>
                            <w:r w:rsidR="00A87156">
                              <w:rPr>
                                <w:rFonts w:ascii="Arial" w:hAnsi="Arial" w:cs="Arial"/>
                                <w:color w:val="0D0D0D" w:themeColor="text1" w:themeTint="F2"/>
                              </w:rPr>
                              <w:t xml:space="preserve"> on the Friends Against Scams website. Spread the word, these materials can be used by schools</w:t>
                            </w:r>
                            <w:r w:rsidR="00DA0843">
                              <w:rPr>
                                <w:rFonts w:ascii="Arial" w:hAnsi="Arial" w:cs="Arial"/>
                                <w:color w:val="0D0D0D" w:themeColor="text1" w:themeTint="F2"/>
                              </w:rPr>
                              <w:t>, groups</w:t>
                            </w:r>
                            <w:r w:rsidR="00A87156">
                              <w:rPr>
                                <w:rFonts w:ascii="Arial" w:hAnsi="Arial" w:cs="Arial"/>
                                <w:color w:val="0D0D0D" w:themeColor="text1" w:themeTint="F2"/>
                              </w:rPr>
                              <w:t xml:space="preserve"> or</w:t>
                            </w:r>
                            <w:r w:rsidR="0082747D">
                              <w:rPr>
                                <w:rFonts w:ascii="Arial" w:hAnsi="Arial" w:cs="Arial"/>
                                <w:color w:val="0D0D0D" w:themeColor="text1" w:themeTint="F2"/>
                              </w:rPr>
                              <w:t xml:space="preserve"> family members</w:t>
                            </w:r>
                            <w:r w:rsidR="00A87156">
                              <w:rPr>
                                <w:rFonts w:ascii="Arial" w:hAnsi="Arial" w:cs="Arial"/>
                                <w:color w:val="0D0D0D" w:themeColor="text1" w:themeTint="F2"/>
                              </w:rPr>
                              <w:t xml:space="preserve"> at home. </w:t>
                            </w:r>
                            <w:r w:rsidR="00BA377F">
                              <w:rPr>
                                <w:rFonts w:ascii="Arial" w:hAnsi="Arial" w:cs="Arial"/>
                                <w:color w:val="0D0D0D" w:themeColor="text1" w:themeTint="F2"/>
                              </w:rPr>
                              <w:t xml:space="preserve">Tell your </w:t>
                            </w:r>
                            <w:r w:rsidR="00B42992">
                              <w:rPr>
                                <w:rFonts w:ascii="Arial" w:hAnsi="Arial" w:cs="Arial"/>
                                <w:color w:val="0D0D0D" w:themeColor="text1" w:themeTint="F2"/>
                              </w:rPr>
                              <w:t>local</w:t>
                            </w:r>
                            <w:r w:rsidR="002F66EE">
                              <w:rPr>
                                <w:rFonts w:ascii="Arial" w:hAnsi="Arial" w:cs="Arial"/>
                                <w:color w:val="0D0D0D" w:themeColor="text1" w:themeTint="F2"/>
                              </w:rPr>
                              <w:t xml:space="preserve"> schools</w:t>
                            </w:r>
                            <w:r w:rsidR="00B42992">
                              <w:rPr>
                                <w:rFonts w:ascii="Arial" w:hAnsi="Arial" w:cs="Arial"/>
                                <w:color w:val="0D0D0D" w:themeColor="text1" w:themeTint="F2"/>
                              </w:rPr>
                              <w:t>, groups and clubs</w:t>
                            </w:r>
                            <w:r w:rsidR="007F501C">
                              <w:rPr>
                                <w:rFonts w:ascii="Arial" w:hAnsi="Arial" w:cs="Arial"/>
                                <w:color w:val="0D0D0D" w:themeColor="text1" w:themeTint="F2"/>
                              </w:rPr>
                              <w:t xml:space="preserve"> to make sure the next generation has sufficient scam protection information.</w:t>
                            </w:r>
                          </w:p>
                          <w:p w14:paraId="6DC7C906" w14:textId="5A7D40B2" w:rsidR="00BC7814" w:rsidRPr="00BC7814" w:rsidRDefault="00143717" w:rsidP="00BC7814">
                            <w:pPr>
                              <w:pStyle w:val="NormalWeb"/>
                              <w:rPr>
                                <w:rFonts w:ascii="Arial" w:hAnsi="Arial" w:cs="Arial"/>
                                <w:color w:val="0D0D0D" w:themeColor="text1" w:themeTint="F2"/>
                              </w:rPr>
                            </w:pPr>
                            <w:r w:rsidRPr="00143717">
                              <w:rPr>
                                <w:rFonts w:asciiTheme="minorHAnsi" w:eastAsiaTheme="minorHAnsi" w:hAnsiTheme="minorHAnsi" w:cstheme="minorBidi"/>
                                <w:noProof/>
                                <w:sz w:val="22"/>
                                <w:szCs w:val="22"/>
                                <w:lang w:eastAsia="en-US"/>
                                <w14:ligatures w14:val="standardContextu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034EF" id="Rectangle 2053144606" o:spid="_x0000_s1034" style="position:absolute;margin-left:0;margin-top:252.15pt;width:548.5pt;height:327.7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" filled="f" strokecolor="#156082 [3204]" strokeweight="1.5pt">
                <v:textbox>
                  <w:txbxContent>
                    <w:p w14:paraId="24242D79" w14:textId="77777777" w:rsidR="00684B3F" w:rsidRPr="00AE6693" w:rsidRDefault="00684B3F" w:rsidP="00684B3F">
                      <w:pPr>
                        <w:rPr>
                          <w:rFonts w:ascii="Arial" w:hAnsi="Arial" w:cs="Arial"/>
                          <w:b/>
                          <w:bCs/>
                          <w:color w:val="0D0D0D" w:themeColor="text1" w:themeTint="F2"/>
                          <w:sz w:val="32"/>
                          <w:szCs w:val="32"/>
                        </w:rPr>
                      </w:pPr>
                      <w:r>
                        <w:rPr>
                          <w:rFonts w:ascii="Arial" w:hAnsi="Arial" w:cs="Arial"/>
                          <w:b/>
                          <w:bCs/>
                          <w:color w:val="0D0D0D" w:themeColor="text1" w:themeTint="F2"/>
                          <w:sz w:val="32"/>
                          <w:szCs w:val="32"/>
                        </w:rPr>
                        <w:t>Introducing Young Friends Against Scams</w:t>
                      </w:r>
                    </w:p>
                    <w:p w14:paraId="14CC095B" w14:textId="2B291610" w:rsidR="003F2E0A" w:rsidRPr="003F2E0A" w:rsidRDefault="003B1A25" w:rsidP="003F2E0A">
                      <w:pPr>
                        <w:pStyle w:val="NormalWeb"/>
                        <w:rPr>
                          <w:rFonts w:ascii="Arial" w:hAnsi="Arial" w:cs="Arial"/>
                          <w:color w:val="0D0D0D" w:themeColor="text1" w:themeTint="F2"/>
                        </w:rPr>
                      </w:pPr>
                      <w:r>
                        <w:rPr>
                          <w:rFonts w:ascii="Arial" w:hAnsi="Arial" w:cs="Arial"/>
                          <w:color w:val="0D0D0D" w:themeColor="text1" w:themeTint="F2"/>
                        </w:rPr>
                        <w:t xml:space="preserve">There is a scam out there for everyone of any age, and criminals are starting to target younger people in the UK. </w:t>
                      </w:r>
                      <w:r w:rsidR="00D94926">
                        <w:rPr>
                          <w:rFonts w:ascii="Arial" w:hAnsi="Arial" w:cs="Arial"/>
                          <w:color w:val="0D0D0D" w:themeColor="text1" w:themeTint="F2"/>
                        </w:rPr>
                        <w:t xml:space="preserve">This has led to the Friends Against Scams team </w:t>
                      </w:r>
                      <w:r w:rsidR="00FF5F1D">
                        <w:rPr>
                          <w:rFonts w:ascii="Arial" w:hAnsi="Arial" w:cs="Arial"/>
                          <w:color w:val="0D0D0D" w:themeColor="text1" w:themeTint="F2"/>
                        </w:rPr>
                        <w:t>launching</w:t>
                      </w:r>
                      <w:r w:rsidR="00D94926">
                        <w:rPr>
                          <w:rFonts w:ascii="Arial" w:hAnsi="Arial" w:cs="Arial"/>
                          <w:color w:val="0D0D0D" w:themeColor="text1" w:themeTint="F2"/>
                        </w:rPr>
                        <w:t xml:space="preserve"> our </w:t>
                      </w:r>
                      <w:r w:rsidR="003F2E0A" w:rsidRPr="003F2E0A">
                        <w:rPr>
                          <w:rFonts w:ascii="Arial" w:hAnsi="Arial" w:cs="Arial"/>
                          <w:color w:val="0D0D0D" w:themeColor="text1" w:themeTint="F2"/>
                        </w:rPr>
                        <w:t>Young Friends Against Scams</w:t>
                      </w:r>
                      <w:r w:rsidR="00D94926">
                        <w:rPr>
                          <w:rFonts w:ascii="Arial" w:hAnsi="Arial" w:cs="Arial"/>
                          <w:color w:val="0D0D0D" w:themeColor="text1" w:themeTint="F2"/>
                        </w:rPr>
                        <w:t xml:space="preserve"> project. It</w:t>
                      </w:r>
                      <w:r w:rsidR="003F2E0A" w:rsidRPr="003F2E0A">
                        <w:rPr>
                          <w:rFonts w:ascii="Arial" w:hAnsi="Arial" w:cs="Arial"/>
                          <w:color w:val="0D0D0D" w:themeColor="text1" w:themeTint="F2"/>
                        </w:rPr>
                        <w:t xml:space="preserve"> was created to help raise awareness to young people to empower them to protect themselves and their communities from scams</w:t>
                      </w:r>
                      <w:r w:rsidR="003F2E0A">
                        <w:rPr>
                          <w:rFonts w:ascii="Arial" w:hAnsi="Arial" w:cs="Arial"/>
                          <w:color w:val="0D0D0D" w:themeColor="text1" w:themeTint="F2"/>
                        </w:rPr>
                        <w:t xml:space="preserve">. </w:t>
                      </w:r>
                      <w:r w:rsidR="00D94926">
                        <w:rPr>
                          <w:rFonts w:ascii="Arial" w:hAnsi="Arial" w:cs="Arial"/>
                          <w:color w:val="0D0D0D" w:themeColor="text1" w:themeTint="F2"/>
                        </w:rPr>
                        <w:t>The project materials are</w:t>
                      </w:r>
                      <w:r w:rsidR="003F2E0A" w:rsidRPr="003F2E0A">
                        <w:rPr>
                          <w:rFonts w:ascii="Arial" w:hAnsi="Arial" w:cs="Arial"/>
                          <w:color w:val="0D0D0D" w:themeColor="text1" w:themeTint="F2"/>
                        </w:rPr>
                        <w:t xml:space="preserve"> designed to aid teachers and leaders of youth group organisations on this subject with information and activities set up to run a 30–60-minute session with young people</w:t>
                      </w:r>
                      <w:r w:rsidR="00FD3542">
                        <w:rPr>
                          <w:rFonts w:ascii="Arial" w:hAnsi="Arial" w:cs="Arial"/>
                          <w:color w:val="0D0D0D" w:themeColor="text1" w:themeTint="F2"/>
                        </w:rPr>
                        <w:t xml:space="preserve"> aged 11+.</w:t>
                      </w:r>
                    </w:p>
                    <w:p w14:paraId="728FA8CB" w14:textId="77777777" w:rsidR="003F2E0A" w:rsidRPr="003F2E0A" w:rsidRDefault="003F2E0A" w:rsidP="003F2E0A">
                      <w:pPr>
                        <w:pStyle w:val="NormalWeb"/>
                        <w:rPr>
                          <w:rFonts w:ascii="Arial" w:hAnsi="Arial" w:cs="Arial"/>
                          <w:color w:val="0D0D0D" w:themeColor="text1" w:themeTint="F2"/>
                        </w:rPr>
                      </w:pPr>
                      <w:r w:rsidRPr="003F2E0A">
                        <w:rPr>
                          <w:rFonts w:ascii="Arial" w:hAnsi="Arial" w:cs="Arial"/>
                          <w:color w:val="0D0D0D" w:themeColor="text1" w:themeTint="F2"/>
                        </w:rPr>
                        <w:t>Resources include:</w:t>
                      </w:r>
                    </w:p>
                    <w:p w14:paraId="0C4B718E" w14:textId="77777777" w:rsidR="003F2E0A" w:rsidRPr="003F2E0A" w:rsidRDefault="003F2E0A" w:rsidP="003F2E0A">
                      <w:pPr>
                        <w:pStyle w:val="NormalWeb"/>
                        <w:numPr>
                          <w:ilvl w:val="1"/>
                          <w:numId w:val="12"/>
                        </w:numPr>
                        <w:rPr>
                          <w:rFonts w:ascii="Arial" w:hAnsi="Arial" w:cs="Arial"/>
                          <w:color w:val="0D0D0D" w:themeColor="text1" w:themeTint="F2"/>
                        </w:rPr>
                      </w:pPr>
                      <w:r w:rsidRPr="003F2E0A">
                        <w:rPr>
                          <w:rFonts w:ascii="Arial" w:hAnsi="Arial" w:cs="Arial"/>
                          <w:color w:val="0D0D0D" w:themeColor="text1" w:themeTint="F2"/>
                        </w:rPr>
                        <w:t>Main PowerPoint training</w:t>
                      </w:r>
                    </w:p>
                    <w:p w14:paraId="4550072A" w14:textId="77777777" w:rsidR="003F2E0A" w:rsidRPr="003F2E0A" w:rsidRDefault="003F2E0A" w:rsidP="003F2E0A">
                      <w:pPr>
                        <w:pStyle w:val="NormalWeb"/>
                        <w:numPr>
                          <w:ilvl w:val="1"/>
                          <w:numId w:val="12"/>
                        </w:numPr>
                        <w:rPr>
                          <w:rFonts w:ascii="Arial" w:hAnsi="Arial" w:cs="Arial"/>
                          <w:color w:val="0D0D0D" w:themeColor="text1" w:themeTint="F2"/>
                        </w:rPr>
                      </w:pPr>
                      <w:r w:rsidRPr="003F2E0A">
                        <w:rPr>
                          <w:rFonts w:ascii="Arial" w:hAnsi="Arial" w:cs="Arial"/>
                          <w:color w:val="0D0D0D" w:themeColor="text1" w:themeTint="F2"/>
                        </w:rPr>
                        <w:t>30-and-60-minute lesson plans</w:t>
                      </w:r>
                    </w:p>
                    <w:p w14:paraId="2A2FA10A" w14:textId="77777777" w:rsidR="003F2E0A" w:rsidRPr="003F2E0A" w:rsidRDefault="003F2E0A" w:rsidP="003F2E0A">
                      <w:pPr>
                        <w:pStyle w:val="NormalWeb"/>
                        <w:numPr>
                          <w:ilvl w:val="1"/>
                          <w:numId w:val="12"/>
                        </w:numPr>
                        <w:rPr>
                          <w:rFonts w:ascii="Arial" w:hAnsi="Arial" w:cs="Arial"/>
                          <w:color w:val="0D0D0D" w:themeColor="text1" w:themeTint="F2"/>
                        </w:rPr>
                      </w:pPr>
                      <w:r w:rsidRPr="003F2E0A">
                        <w:rPr>
                          <w:rFonts w:ascii="Arial" w:hAnsi="Arial" w:cs="Arial"/>
                          <w:color w:val="0D0D0D" w:themeColor="text1" w:themeTint="F2"/>
                        </w:rPr>
                        <w:t>Certificate and Scams Info Sheet for children &amp; parents</w:t>
                      </w:r>
                    </w:p>
                    <w:p w14:paraId="0041BAC1" w14:textId="00864127" w:rsidR="003F2E0A" w:rsidRPr="003F2E0A" w:rsidRDefault="003F2E0A" w:rsidP="003F2E0A">
                      <w:pPr>
                        <w:pStyle w:val="NormalWeb"/>
                        <w:numPr>
                          <w:ilvl w:val="1"/>
                          <w:numId w:val="12"/>
                        </w:numPr>
                        <w:rPr>
                          <w:rFonts w:ascii="Arial" w:hAnsi="Arial" w:cs="Arial"/>
                          <w:color w:val="0D0D0D" w:themeColor="text1" w:themeTint="F2"/>
                        </w:rPr>
                      </w:pPr>
                      <w:r w:rsidRPr="003F2E0A">
                        <w:rPr>
                          <w:rFonts w:ascii="Arial" w:hAnsi="Arial" w:cs="Arial"/>
                          <w:color w:val="0D0D0D" w:themeColor="text1" w:themeTint="F2"/>
                        </w:rPr>
                        <w:t xml:space="preserve">Specialist assemblies on </w:t>
                      </w:r>
                      <w:r w:rsidR="00021957">
                        <w:rPr>
                          <w:rFonts w:ascii="Arial" w:hAnsi="Arial" w:cs="Arial"/>
                          <w:color w:val="0D0D0D" w:themeColor="text1" w:themeTint="F2"/>
                        </w:rPr>
                        <w:t>g</w:t>
                      </w:r>
                      <w:r w:rsidRPr="003F2E0A">
                        <w:rPr>
                          <w:rFonts w:ascii="Arial" w:hAnsi="Arial" w:cs="Arial"/>
                          <w:color w:val="0D0D0D" w:themeColor="text1" w:themeTint="F2"/>
                        </w:rPr>
                        <w:t xml:space="preserve">aming, </w:t>
                      </w:r>
                      <w:r w:rsidR="00021957">
                        <w:rPr>
                          <w:rFonts w:ascii="Arial" w:hAnsi="Arial" w:cs="Arial"/>
                          <w:color w:val="0D0D0D" w:themeColor="text1" w:themeTint="F2"/>
                        </w:rPr>
                        <w:t>s</w:t>
                      </w:r>
                      <w:r w:rsidR="00BC7814" w:rsidRPr="003F2E0A">
                        <w:rPr>
                          <w:rFonts w:ascii="Arial" w:hAnsi="Arial" w:cs="Arial"/>
                          <w:color w:val="0D0D0D" w:themeColor="text1" w:themeTint="F2"/>
                        </w:rPr>
                        <w:t xml:space="preserve">ocial </w:t>
                      </w:r>
                      <w:r w:rsidR="00021957">
                        <w:rPr>
                          <w:rFonts w:ascii="Arial" w:hAnsi="Arial" w:cs="Arial"/>
                          <w:color w:val="0D0D0D" w:themeColor="text1" w:themeTint="F2"/>
                        </w:rPr>
                        <w:t>m</w:t>
                      </w:r>
                      <w:r w:rsidR="00BC7814" w:rsidRPr="003F2E0A">
                        <w:rPr>
                          <w:rFonts w:ascii="Arial" w:hAnsi="Arial" w:cs="Arial"/>
                          <w:color w:val="0D0D0D" w:themeColor="text1" w:themeTint="F2"/>
                        </w:rPr>
                        <w:t>edia</w:t>
                      </w:r>
                      <w:r w:rsidRPr="003F2E0A">
                        <w:rPr>
                          <w:rFonts w:ascii="Arial" w:hAnsi="Arial" w:cs="Arial"/>
                          <w:color w:val="0D0D0D" w:themeColor="text1" w:themeTint="F2"/>
                        </w:rPr>
                        <w:t xml:space="preserve">, eCommerce, </w:t>
                      </w:r>
                      <w:r w:rsidR="00021957">
                        <w:rPr>
                          <w:rFonts w:ascii="Arial" w:hAnsi="Arial" w:cs="Arial"/>
                          <w:color w:val="0D0D0D" w:themeColor="text1" w:themeTint="F2"/>
                        </w:rPr>
                        <w:t>r</w:t>
                      </w:r>
                      <w:r w:rsidRPr="003F2E0A">
                        <w:rPr>
                          <w:rFonts w:ascii="Arial" w:hAnsi="Arial" w:cs="Arial"/>
                          <w:color w:val="0D0D0D" w:themeColor="text1" w:themeTint="F2"/>
                        </w:rPr>
                        <w:t xml:space="preserve">omance </w:t>
                      </w:r>
                      <w:r w:rsidR="00021957">
                        <w:rPr>
                          <w:rFonts w:ascii="Arial" w:hAnsi="Arial" w:cs="Arial"/>
                          <w:color w:val="0D0D0D" w:themeColor="text1" w:themeTint="F2"/>
                        </w:rPr>
                        <w:t>f</w:t>
                      </w:r>
                      <w:r w:rsidRPr="003F2E0A">
                        <w:rPr>
                          <w:rFonts w:ascii="Arial" w:hAnsi="Arial" w:cs="Arial"/>
                          <w:color w:val="0D0D0D" w:themeColor="text1" w:themeTint="F2"/>
                        </w:rPr>
                        <w:t>raud</w:t>
                      </w:r>
                    </w:p>
                    <w:p w14:paraId="1AF14B48" w14:textId="5A0315B9" w:rsidR="00684B3F" w:rsidRDefault="003F2E0A" w:rsidP="00684B3F">
                      <w:pPr>
                        <w:pStyle w:val="NormalWeb"/>
                        <w:numPr>
                          <w:ilvl w:val="1"/>
                          <w:numId w:val="12"/>
                        </w:numPr>
                        <w:rPr>
                          <w:rFonts w:ascii="Arial" w:hAnsi="Arial" w:cs="Arial"/>
                          <w:color w:val="0D0D0D" w:themeColor="text1" w:themeTint="F2"/>
                        </w:rPr>
                      </w:pPr>
                      <w:r w:rsidRPr="003F2E0A">
                        <w:rPr>
                          <w:rFonts w:ascii="Arial" w:hAnsi="Arial" w:cs="Arial"/>
                          <w:color w:val="0D0D0D" w:themeColor="text1" w:themeTint="F2"/>
                        </w:rPr>
                        <w:t>Activities including a wordsearch, card game, spot the scams game</w:t>
                      </w:r>
                    </w:p>
                    <w:p w14:paraId="58291D3A" w14:textId="6C80450D" w:rsidR="00143717" w:rsidRDefault="00BC7814" w:rsidP="00BC7814">
                      <w:pPr>
                        <w:pStyle w:val="NormalWeb"/>
                        <w:rPr>
                          <w:rFonts w:ascii="Arial" w:hAnsi="Arial" w:cs="Arial"/>
                          <w:color w:val="0D0D0D" w:themeColor="text1" w:themeTint="F2"/>
                        </w:rPr>
                      </w:pPr>
                      <w:r>
                        <w:rPr>
                          <w:rFonts w:ascii="Arial" w:hAnsi="Arial" w:cs="Arial"/>
                          <w:color w:val="0D0D0D" w:themeColor="text1" w:themeTint="F2"/>
                        </w:rPr>
                        <w:t xml:space="preserve">To access the materials, please visit </w:t>
                      </w:r>
                      <w:hyperlink r:id="rId16" w:history="1">
                        <w:r w:rsidR="00A87156" w:rsidRPr="00FD1C0B">
                          <w:rPr>
                            <w:rStyle w:val="Hyperlink"/>
                            <w:rFonts w:ascii="Arial" w:hAnsi="Arial" w:cs="Arial"/>
                          </w:rPr>
                          <w:t>https://www.friendsagainstscams.org.uk/young-friends</w:t>
                        </w:r>
                      </w:hyperlink>
                      <w:r w:rsidR="00A87156">
                        <w:rPr>
                          <w:rFonts w:ascii="Arial" w:hAnsi="Arial" w:cs="Arial"/>
                          <w:color w:val="0D0D0D" w:themeColor="text1" w:themeTint="F2"/>
                        </w:rPr>
                        <w:t xml:space="preserve"> on the Friends Against Scams website. Spread the word, these materials can be used by schools</w:t>
                      </w:r>
                      <w:r w:rsidR="00DA0843">
                        <w:rPr>
                          <w:rFonts w:ascii="Arial" w:hAnsi="Arial" w:cs="Arial"/>
                          <w:color w:val="0D0D0D" w:themeColor="text1" w:themeTint="F2"/>
                        </w:rPr>
                        <w:t>, groups</w:t>
                      </w:r>
                      <w:r w:rsidR="00A87156">
                        <w:rPr>
                          <w:rFonts w:ascii="Arial" w:hAnsi="Arial" w:cs="Arial"/>
                          <w:color w:val="0D0D0D" w:themeColor="text1" w:themeTint="F2"/>
                        </w:rPr>
                        <w:t xml:space="preserve"> or</w:t>
                      </w:r>
                      <w:r w:rsidR="0082747D">
                        <w:rPr>
                          <w:rFonts w:ascii="Arial" w:hAnsi="Arial" w:cs="Arial"/>
                          <w:color w:val="0D0D0D" w:themeColor="text1" w:themeTint="F2"/>
                        </w:rPr>
                        <w:t xml:space="preserve"> family members</w:t>
                      </w:r>
                      <w:r w:rsidR="00A87156">
                        <w:rPr>
                          <w:rFonts w:ascii="Arial" w:hAnsi="Arial" w:cs="Arial"/>
                          <w:color w:val="0D0D0D" w:themeColor="text1" w:themeTint="F2"/>
                        </w:rPr>
                        <w:t xml:space="preserve"> at home. </w:t>
                      </w:r>
                      <w:r w:rsidR="00BA377F">
                        <w:rPr>
                          <w:rFonts w:ascii="Arial" w:hAnsi="Arial" w:cs="Arial"/>
                          <w:color w:val="0D0D0D" w:themeColor="text1" w:themeTint="F2"/>
                        </w:rPr>
                        <w:t xml:space="preserve">Tell your </w:t>
                      </w:r>
                      <w:r w:rsidR="00B42992">
                        <w:rPr>
                          <w:rFonts w:ascii="Arial" w:hAnsi="Arial" w:cs="Arial"/>
                          <w:color w:val="0D0D0D" w:themeColor="text1" w:themeTint="F2"/>
                        </w:rPr>
                        <w:t>local</w:t>
                      </w:r>
                      <w:r w:rsidR="002F66EE">
                        <w:rPr>
                          <w:rFonts w:ascii="Arial" w:hAnsi="Arial" w:cs="Arial"/>
                          <w:color w:val="0D0D0D" w:themeColor="text1" w:themeTint="F2"/>
                        </w:rPr>
                        <w:t xml:space="preserve"> schools</w:t>
                      </w:r>
                      <w:r w:rsidR="00B42992">
                        <w:rPr>
                          <w:rFonts w:ascii="Arial" w:hAnsi="Arial" w:cs="Arial"/>
                          <w:color w:val="0D0D0D" w:themeColor="text1" w:themeTint="F2"/>
                        </w:rPr>
                        <w:t>, groups and clubs</w:t>
                      </w:r>
                      <w:r w:rsidR="007F501C">
                        <w:rPr>
                          <w:rFonts w:ascii="Arial" w:hAnsi="Arial" w:cs="Arial"/>
                          <w:color w:val="0D0D0D" w:themeColor="text1" w:themeTint="F2"/>
                        </w:rPr>
                        <w:t xml:space="preserve"> to make sure the next generation has sufficient scam protection information.</w:t>
                      </w:r>
                    </w:p>
                    <w:p w14:paraId="6DC7C906" w14:textId="5A7D40B2" w:rsidR="00BC7814" w:rsidRPr="00BC7814" w:rsidRDefault="00143717" w:rsidP="00BC7814">
                      <w:pPr>
                        <w:pStyle w:val="NormalWeb"/>
                        <w:rPr>
                          <w:rFonts w:ascii="Arial" w:hAnsi="Arial" w:cs="Arial"/>
                          <w:color w:val="0D0D0D" w:themeColor="text1" w:themeTint="F2"/>
                        </w:rPr>
                      </w:pPr>
                      <w:r w:rsidRPr="00143717">
                        <w:rPr>
                          <w:rFonts w:asciiTheme="minorHAnsi" w:eastAsiaTheme="minorHAnsi" w:hAnsiTheme="minorHAnsi" w:cstheme="minorBidi"/>
                          <w:noProof/>
                          <w:sz w:val="22"/>
                          <w:szCs w:val="22"/>
                          <w:lang w:eastAsia="en-US"/>
                          <w14:ligatures w14:val="standardContextual"/>
                        </w:rPr>
                        <w:t xml:space="preserve"> </w:t>
                      </w:r>
                    </w:p>
                  </w:txbxContent>
                </v:textbox>
                <w10:wrap type="square" anchorx="margin"/>
              </v:rect>
            </w:pict>
          </mc:Fallback>
        </mc:AlternateContent>
      </w:r>
      <w:r>
        <w:rPr>
          <w:noProof/>
        </w:rPr>
        <mc:AlternateContent>
          <mc:Choice Requires="wps">
            <w:drawing>
              <wp:anchor distT="0" distB="0" distL="114300" distR="114300" simplePos="0" relativeHeight="251658249" behindDoc="0" locked="0" layoutInCell="1" allowOverlap="1" wp14:anchorId="58A1F385" wp14:editId="17003FEC">
                <wp:simplePos x="0" y="0"/>
                <wp:positionH relativeFrom="margin">
                  <wp:align>center</wp:align>
                </wp:positionH>
                <wp:positionV relativeFrom="paragraph">
                  <wp:posOffset>7324725</wp:posOffset>
                </wp:positionV>
                <wp:extent cx="6896100" cy="1419225"/>
                <wp:effectExtent l="0" t="0" r="0" b="0"/>
                <wp:wrapNone/>
                <wp:docPr id="511498907" name="Rectangle 511498907"/>
                <wp:cNvGraphicFramePr/>
                <a:graphic xmlns:a="http://schemas.openxmlformats.org/drawingml/2006/main">
                  <a:graphicData uri="http://schemas.microsoft.com/office/word/2010/wordprocessingShape">
                    <wps:wsp>
                      <wps:cNvSpPr/>
                      <wps:spPr>
                        <a:xfrm>
                          <a:off x="0" y="0"/>
                          <a:ext cx="6896100" cy="1419225"/>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823105" w14:textId="77777777" w:rsidR="00684B3F" w:rsidRPr="00C81E84" w:rsidRDefault="00684B3F" w:rsidP="00684B3F">
                            <w:pPr>
                              <w:pStyle w:val="Heading1"/>
                              <w:shd w:val="clear" w:color="auto" w:fill="FFFFFF"/>
                              <w:spacing w:before="0"/>
                              <w:rPr>
                                <w:rFonts w:ascii="Arial" w:hAnsi="Arial" w:cs="Arial"/>
                                <w:b/>
                                <w:bCs/>
                                <w:color w:val="000000" w:themeColor="text1"/>
                                <w:sz w:val="32"/>
                                <w:szCs w:val="32"/>
                              </w:rPr>
                            </w:pPr>
                            <w:r w:rsidRPr="00C81E84">
                              <w:rPr>
                                <w:rFonts w:ascii="Arial" w:hAnsi="Arial" w:cs="Arial"/>
                                <w:b/>
                                <w:bCs/>
                                <w:color w:val="000000" w:themeColor="text1"/>
                                <w:sz w:val="32"/>
                                <w:szCs w:val="32"/>
                              </w:rPr>
                              <w:t>Friends Against Scams</w:t>
                            </w:r>
                          </w:p>
                          <w:p w14:paraId="609F550C" w14:textId="55B65246" w:rsidR="00684B3F" w:rsidRPr="00514DA2" w:rsidRDefault="00684B3F" w:rsidP="00684B3F">
                            <w:pPr>
                              <w:rPr>
                                <w:rFonts w:ascii="Arial" w:hAnsi="Arial" w:cs="Arial"/>
                                <w:color w:val="000000" w:themeColor="text1"/>
                                <w:sz w:val="24"/>
                                <w:szCs w:val="24"/>
                              </w:rPr>
                            </w:pPr>
                            <w:r w:rsidRPr="00514DA2">
                              <w:rPr>
                                <w:rFonts w:ascii="Arial" w:hAnsi="Arial" w:cs="Arial"/>
                                <w:color w:val="000000" w:themeColor="text1"/>
                                <w:sz w:val="24"/>
                                <w:szCs w:val="24"/>
                              </w:rPr>
                              <w:t xml:space="preserve">The National Trading Standards Scams Team raises awareness of mass marketing fraud through the Friends Against Scams initiative. Anyone can </w:t>
                            </w:r>
                            <w:r>
                              <w:rPr>
                                <w:rFonts w:ascii="Arial" w:hAnsi="Arial" w:cs="Arial"/>
                                <w:color w:val="000000" w:themeColor="text1"/>
                                <w:sz w:val="24"/>
                                <w:szCs w:val="24"/>
                              </w:rPr>
                              <w:t>access</w:t>
                            </w:r>
                            <w:r w:rsidRPr="00514DA2">
                              <w:rPr>
                                <w:rFonts w:ascii="Arial" w:hAnsi="Arial" w:cs="Arial"/>
                                <w:color w:val="000000" w:themeColor="text1"/>
                                <w:sz w:val="24"/>
                                <w:szCs w:val="24"/>
                              </w:rPr>
                              <w:t xml:space="preserve"> the free online training at </w:t>
                            </w:r>
                            <w:hyperlink r:id="rId17" w:history="1">
                              <w:r w:rsidRPr="00514DA2">
                                <w:rPr>
                                  <w:rStyle w:val="Hyperlink"/>
                                  <w:rFonts w:ascii="Arial" w:hAnsi="Arial" w:cs="Arial"/>
                                  <w:b/>
                                  <w:bCs/>
                                  <w:color w:val="000000" w:themeColor="text1"/>
                                  <w:sz w:val="24"/>
                                  <w:szCs w:val="24"/>
                                </w:rPr>
                                <w:t>www.FriendsAgainstScams.org.uk</w:t>
                              </w:r>
                            </w:hyperlink>
                            <w:r w:rsidRPr="00514DA2">
                              <w:rPr>
                                <w:rFonts w:ascii="Arial" w:hAnsi="Arial" w:cs="Arial"/>
                                <w:color w:val="000000" w:themeColor="text1"/>
                                <w:sz w:val="24"/>
                                <w:szCs w:val="24"/>
                              </w:rPr>
                              <w:t xml:space="preserve"> or attend a face-to-face meeting organised by one of over 2,</w:t>
                            </w:r>
                            <w:r>
                              <w:rPr>
                                <w:rFonts w:ascii="Arial" w:hAnsi="Arial" w:cs="Arial"/>
                                <w:color w:val="000000" w:themeColor="text1"/>
                                <w:sz w:val="24"/>
                                <w:szCs w:val="24"/>
                              </w:rPr>
                              <w:t>7</w:t>
                            </w:r>
                            <w:r w:rsidRPr="00514DA2">
                              <w:rPr>
                                <w:rFonts w:ascii="Arial" w:hAnsi="Arial" w:cs="Arial"/>
                                <w:color w:val="000000" w:themeColor="text1"/>
                                <w:sz w:val="24"/>
                                <w:szCs w:val="24"/>
                              </w:rPr>
                              <w:t>00 SCAM</w:t>
                            </w:r>
                            <w:r>
                              <w:rPr>
                                <w:rFonts w:ascii="Arial" w:hAnsi="Arial" w:cs="Arial"/>
                                <w:color w:val="000000" w:themeColor="text1"/>
                                <w:sz w:val="24"/>
                                <w:szCs w:val="24"/>
                              </w:rPr>
                              <w:t xml:space="preserve"> </w:t>
                            </w:r>
                            <w:r w:rsidRPr="00514DA2">
                              <w:rPr>
                                <w:rFonts w:ascii="Arial" w:hAnsi="Arial" w:cs="Arial"/>
                                <w:color w:val="000000" w:themeColor="text1"/>
                                <w:sz w:val="24"/>
                                <w:szCs w:val="24"/>
                              </w:rPr>
                              <w:t>champion volunteers throughout the UK</w:t>
                            </w:r>
                            <w:r>
                              <w:rPr>
                                <w:rFonts w:ascii="Arial" w:hAnsi="Arial" w:cs="Arial"/>
                                <w:color w:val="000000" w:themeColor="text1"/>
                                <w:sz w:val="24"/>
                                <w:szCs w:val="24"/>
                              </w:rPr>
                              <w:t>, and join the over 1 million friends against scams!</w:t>
                            </w:r>
                          </w:p>
                          <w:p w14:paraId="5B8E8B18" w14:textId="77777777" w:rsidR="00684B3F" w:rsidRPr="00844998" w:rsidRDefault="00684B3F" w:rsidP="00684B3F">
                            <w:pPr>
                              <w:rPr>
                                <w:rFonts w:ascii="Arial" w:hAnsi="Arial" w:cs="Arial"/>
                                <w:i/>
                                <w:iCs/>
                                <w:sz w:val="24"/>
                                <w:szCs w:val="24"/>
                              </w:rPr>
                            </w:pPr>
                          </w:p>
                          <w:p w14:paraId="067AFA7A" w14:textId="77777777" w:rsidR="00684B3F" w:rsidRPr="00A56D71" w:rsidRDefault="00684B3F" w:rsidP="00684B3F">
                            <w:pPr>
                              <w:spacing w:before="240" w:after="240" w:line="276" w:lineRule="auto"/>
                              <w:rPr>
                                <w:rFonts w:ascii="Arial" w:hAnsi="Arial" w:cs="Arial"/>
                                <w:color w:val="0D0D0D" w:themeColor="text1" w:themeTint="F2"/>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1F385" id="Rectangle 511498907" o:spid="_x0000_s1035" style="position:absolute;margin-left:0;margin-top:576.75pt;width:543pt;height:111.75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" filled="f" stroked="f" strokeweight="1.5pt">
                <v:textbox>
                  <w:txbxContent>
                    <w:p w14:paraId="1F823105" w14:textId="77777777" w:rsidR="00684B3F" w:rsidRPr="00C81E84" w:rsidRDefault="00684B3F" w:rsidP="00684B3F">
                      <w:pPr>
                        <w:pStyle w:val="Heading1"/>
                        <w:shd w:val="clear" w:color="auto" w:fill="FFFFFF"/>
                        <w:spacing w:before="0"/>
                        <w:rPr>
                          <w:rFonts w:ascii="Arial" w:hAnsi="Arial" w:cs="Arial"/>
                          <w:b/>
                          <w:bCs/>
                          <w:color w:val="000000" w:themeColor="text1"/>
                          <w:sz w:val="32"/>
                          <w:szCs w:val="32"/>
                        </w:rPr>
                      </w:pPr>
                      <w:r w:rsidRPr="00C81E84">
                        <w:rPr>
                          <w:rFonts w:ascii="Arial" w:hAnsi="Arial" w:cs="Arial"/>
                          <w:b/>
                          <w:bCs/>
                          <w:color w:val="000000" w:themeColor="text1"/>
                          <w:sz w:val="32"/>
                          <w:szCs w:val="32"/>
                        </w:rPr>
                        <w:t>Friends Against Scams</w:t>
                      </w:r>
                    </w:p>
                    <w:p w14:paraId="609F550C" w14:textId="55B65246" w:rsidR="00684B3F" w:rsidRPr="00514DA2" w:rsidRDefault="00684B3F" w:rsidP="00684B3F">
                      <w:pPr>
                        <w:rPr>
                          <w:rFonts w:ascii="Arial" w:hAnsi="Arial" w:cs="Arial"/>
                          <w:color w:val="000000" w:themeColor="text1"/>
                          <w:sz w:val="24"/>
                          <w:szCs w:val="24"/>
                        </w:rPr>
                      </w:pPr>
                      <w:r w:rsidRPr="00514DA2">
                        <w:rPr>
                          <w:rFonts w:ascii="Arial" w:hAnsi="Arial" w:cs="Arial"/>
                          <w:color w:val="000000" w:themeColor="text1"/>
                          <w:sz w:val="24"/>
                          <w:szCs w:val="24"/>
                        </w:rPr>
                        <w:t xml:space="preserve">The National Trading Standards Scams Team raises awareness of mass marketing fraud through the Friends Against Scams initiative. Anyone can </w:t>
                      </w:r>
                      <w:r>
                        <w:rPr>
                          <w:rFonts w:ascii="Arial" w:hAnsi="Arial" w:cs="Arial"/>
                          <w:color w:val="000000" w:themeColor="text1"/>
                          <w:sz w:val="24"/>
                          <w:szCs w:val="24"/>
                        </w:rPr>
                        <w:t>access</w:t>
                      </w:r>
                      <w:r w:rsidRPr="00514DA2">
                        <w:rPr>
                          <w:rFonts w:ascii="Arial" w:hAnsi="Arial" w:cs="Arial"/>
                          <w:color w:val="000000" w:themeColor="text1"/>
                          <w:sz w:val="24"/>
                          <w:szCs w:val="24"/>
                        </w:rPr>
                        <w:t xml:space="preserve"> the free online training at </w:t>
                      </w:r>
                      <w:hyperlink r:id="rId18" w:history="1">
                        <w:r w:rsidRPr="00514DA2">
                          <w:rPr>
                            <w:rStyle w:val="Hyperlink"/>
                            <w:rFonts w:ascii="Arial" w:hAnsi="Arial" w:cs="Arial"/>
                            <w:b/>
                            <w:bCs/>
                            <w:color w:val="000000" w:themeColor="text1"/>
                            <w:sz w:val="24"/>
                            <w:szCs w:val="24"/>
                          </w:rPr>
                          <w:t>www.FriendsAgainstScams.org.uk</w:t>
                        </w:r>
                      </w:hyperlink>
                      <w:r w:rsidRPr="00514DA2">
                        <w:rPr>
                          <w:rFonts w:ascii="Arial" w:hAnsi="Arial" w:cs="Arial"/>
                          <w:color w:val="000000" w:themeColor="text1"/>
                          <w:sz w:val="24"/>
                          <w:szCs w:val="24"/>
                        </w:rPr>
                        <w:t xml:space="preserve"> or attend a face-to-face meeting organised by one of over 2,</w:t>
                      </w:r>
                      <w:r>
                        <w:rPr>
                          <w:rFonts w:ascii="Arial" w:hAnsi="Arial" w:cs="Arial"/>
                          <w:color w:val="000000" w:themeColor="text1"/>
                          <w:sz w:val="24"/>
                          <w:szCs w:val="24"/>
                        </w:rPr>
                        <w:t>7</w:t>
                      </w:r>
                      <w:r w:rsidRPr="00514DA2">
                        <w:rPr>
                          <w:rFonts w:ascii="Arial" w:hAnsi="Arial" w:cs="Arial"/>
                          <w:color w:val="000000" w:themeColor="text1"/>
                          <w:sz w:val="24"/>
                          <w:szCs w:val="24"/>
                        </w:rPr>
                        <w:t>00 SCAM</w:t>
                      </w:r>
                      <w:r>
                        <w:rPr>
                          <w:rFonts w:ascii="Arial" w:hAnsi="Arial" w:cs="Arial"/>
                          <w:color w:val="000000" w:themeColor="text1"/>
                          <w:sz w:val="24"/>
                          <w:szCs w:val="24"/>
                        </w:rPr>
                        <w:t xml:space="preserve"> </w:t>
                      </w:r>
                      <w:r w:rsidRPr="00514DA2">
                        <w:rPr>
                          <w:rFonts w:ascii="Arial" w:hAnsi="Arial" w:cs="Arial"/>
                          <w:color w:val="000000" w:themeColor="text1"/>
                          <w:sz w:val="24"/>
                          <w:szCs w:val="24"/>
                        </w:rPr>
                        <w:t>champion volunteers throughout the UK</w:t>
                      </w:r>
                      <w:r>
                        <w:rPr>
                          <w:rFonts w:ascii="Arial" w:hAnsi="Arial" w:cs="Arial"/>
                          <w:color w:val="000000" w:themeColor="text1"/>
                          <w:sz w:val="24"/>
                          <w:szCs w:val="24"/>
                        </w:rPr>
                        <w:t>, and join the over 1 million friends against scams!</w:t>
                      </w:r>
                    </w:p>
                    <w:p w14:paraId="5B8E8B18" w14:textId="77777777" w:rsidR="00684B3F" w:rsidRPr="00844998" w:rsidRDefault="00684B3F" w:rsidP="00684B3F">
                      <w:pPr>
                        <w:rPr>
                          <w:rFonts w:ascii="Arial" w:hAnsi="Arial" w:cs="Arial"/>
                          <w:i/>
                          <w:iCs/>
                          <w:sz w:val="24"/>
                          <w:szCs w:val="24"/>
                        </w:rPr>
                      </w:pPr>
                    </w:p>
                    <w:p w14:paraId="067AFA7A" w14:textId="77777777" w:rsidR="00684B3F" w:rsidRPr="00A56D71" w:rsidRDefault="00684B3F" w:rsidP="00684B3F">
                      <w:pPr>
                        <w:spacing w:before="240" w:after="240" w:line="276" w:lineRule="auto"/>
                        <w:rPr>
                          <w:rFonts w:ascii="Arial" w:hAnsi="Arial" w:cs="Arial"/>
                          <w:color w:val="0D0D0D" w:themeColor="text1" w:themeTint="F2"/>
                          <w:sz w:val="32"/>
                          <w:szCs w:val="32"/>
                        </w:rPr>
                      </w:pPr>
                    </w:p>
                  </w:txbxContent>
                </v:textbox>
                <w10:wrap anchorx="margin"/>
              </v:rect>
            </w:pict>
          </mc:Fallback>
        </mc:AlternateContent>
      </w:r>
      <w:r>
        <w:rPr>
          <w:noProof/>
        </w:rPr>
        <mc:AlternateContent>
          <mc:Choice Requires="wps">
            <w:drawing>
              <wp:anchor distT="0" distB="0" distL="114300" distR="114300" simplePos="0" relativeHeight="251658250" behindDoc="0" locked="0" layoutInCell="1" allowOverlap="1" wp14:anchorId="614B4A38" wp14:editId="76D0C5F0">
                <wp:simplePos x="0" y="0"/>
                <wp:positionH relativeFrom="margin">
                  <wp:posOffset>-142875</wp:posOffset>
                </wp:positionH>
                <wp:positionV relativeFrom="paragraph">
                  <wp:posOffset>8858250</wp:posOffset>
                </wp:positionV>
                <wp:extent cx="6965950" cy="1168400"/>
                <wp:effectExtent l="0" t="0" r="25400" b="12700"/>
                <wp:wrapNone/>
                <wp:docPr id="1616139049" name="Rectangle 1616139049"/>
                <wp:cNvGraphicFramePr/>
                <a:graphic xmlns:a="http://schemas.openxmlformats.org/drawingml/2006/main">
                  <a:graphicData uri="http://schemas.microsoft.com/office/word/2010/wordprocessingShape">
                    <wps:wsp>
                      <wps:cNvSpPr/>
                      <wps:spPr>
                        <a:xfrm>
                          <a:off x="0" y="0"/>
                          <a:ext cx="6965950" cy="1168400"/>
                        </a:xfrm>
                        <a:prstGeom prst="rect">
                          <a:avLst/>
                        </a:prstGeom>
                        <a:noFill/>
                        <a:ln w="19050" cap="flat" cmpd="sng" algn="ctr">
                          <a:solidFill>
                            <a:srgbClr val="00B0F0"/>
                          </a:solidFill>
                          <a:prstDash val="solid"/>
                          <a:miter lim="800000"/>
                        </a:ln>
                        <a:effectLst/>
                      </wps:spPr>
                      <wps:txbx>
                        <w:txbxContent>
                          <w:p w14:paraId="4F35AC1C" w14:textId="77777777" w:rsidR="00684B3F" w:rsidRDefault="00684B3F" w:rsidP="00684B3F">
                            <w:pPr>
                              <w:ind w:left="360"/>
                              <w:jc w:val="center"/>
                              <w:rPr>
                                <w:rFonts w:ascii="Arial" w:hAnsi="Arial" w:cs="Arial"/>
                                <w:b/>
                                <w:bCs/>
                                <w:color w:val="000000" w:themeColor="text1"/>
                              </w:rPr>
                            </w:pPr>
                            <w:r>
                              <w:rPr>
                                <w:rFonts w:ascii="Arial" w:hAnsi="Arial" w:cs="Arial"/>
                                <w:b/>
                                <w:bCs/>
                                <w:color w:val="000000" w:themeColor="text1"/>
                              </w:rPr>
                              <w:t xml:space="preserve">Report Fraud – 0300 123 2040 – </w:t>
                            </w:r>
                            <w:hyperlink r:id="rId19" w:history="1">
                              <w:r w:rsidRPr="00C37B25">
                                <w:rPr>
                                  <w:rStyle w:val="Hyperlink"/>
                                  <w:rFonts w:ascii="Arial" w:hAnsi="Arial" w:cs="Arial"/>
                                  <w:b/>
                                  <w:bCs/>
                                </w:rPr>
                                <w:t>www.reportfraud.police.uk</w:t>
                              </w:r>
                            </w:hyperlink>
                          </w:p>
                          <w:p w14:paraId="59189619" w14:textId="77777777" w:rsidR="00684B3F" w:rsidRDefault="00684B3F" w:rsidP="00684B3F">
                            <w:pPr>
                              <w:ind w:left="360"/>
                              <w:jc w:val="center"/>
                              <w:rPr>
                                <w:rFonts w:ascii="Arial" w:hAnsi="Arial" w:cs="Arial"/>
                                <w:b/>
                                <w:bCs/>
                                <w:color w:val="000000" w:themeColor="text1"/>
                              </w:rPr>
                            </w:pPr>
                            <w:r>
                              <w:rPr>
                                <w:rFonts w:ascii="Arial" w:hAnsi="Arial" w:cs="Arial"/>
                                <w:b/>
                                <w:bCs/>
                                <w:color w:val="000000" w:themeColor="text1"/>
                              </w:rPr>
                              <w:t xml:space="preserve">Police Scotland – 101 (from within Scotland) - </w:t>
                            </w:r>
                            <w:r w:rsidRPr="000837E8">
                              <w:rPr>
                                <w:rFonts w:ascii="Arial" w:hAnsi="Arial" w:cs="Arial"/>
                                <w:b/>
                                <w:bCs/>
                                <w:color w:val="000000" w:themeColor="text1"/>
                              </w:rPr>
                              <w:t>www.scotland.police.uk</w:t>
                            </w:r>
                          </w:p>
                          <w:p w14:paraId="1F431473" w14:textId="77777777" w:rsidR="00684B3F" w:rsidRDefault="00684B3F" w:rsidP="00684B3F">
                            <w:pPr>
                              <w:ind w:left="360"/>
                              <w:jc w:val="center"/>
                              <w:rPr>
                                <w:rFonts w:ascii="Arial" w:hAnsi="Arial" w:cs="Arial"/>
                                <w:b/>
                                <w:bCs/>
                                <w:color w:val="000000" w:themeColor="text1"/>
                              </w:rPr>
                            </w:pPr>
                            <w:r>
                              <w:rPr>
                                <w:rFonts w:ascii="Arial" w:hAnsi="Arial" w:cs="Arial"/>
                                <w:b/>
                                <w:bCs/>
                                <w:color w:val="000000" w:themeColor="text1"/>
                              </w:rPr>
                              <w:t xml:space="preserve">Citizens Advice – 0808 223 1133 – </w:t>
                            </w:r>
                            <w:hyperlink r:id="rId20" w:history="1">
                              <w:r w:rsidRPr="007D3BD7">
                                <w:rPr>
                                  <w:rFonts w:ascii="Arial" w:hAnsi="Arial" w:cs="Arial"/>
                                  <w:b/>
                                  <w:bCs/>
                                  <w:color w:val="000000" w:themeColor="text1"/>
                                </w:rPr>
                                <w:t>www.citizensdvice.org.uk</w:t>
                              </w:r>
                            </w:hyperlink>
                          </w:p>
                          <w:p w14:paraId="6B7451AC" w14:textId="77777777" w:rsidR="00684B3F" w:rsidRDefault="00684B3F" w:rsidP="00684B3F">
                            <w:pPr>
                              <w:ind w:left="360"/>
                              <w:jc w:val="center"/>
                            </w:pPr>
                            <w:r>
                              <w:rPr>
                                <w:rFonts w:ascii="Arial" w:hAnsi="Arial" w:cs="Arial"/>
                                <w:b/>
                                <w:bCs/>
                                <w:color w:val="000000" w:themeColor="text1"/>
                              </w:rPr>
                              <w:t xml:space="preserve">Citizens Advice Scotland - </w:t>
                            </w:r>
                            <w:hyperlink w:history="1">
                              <w:r w:rsidRPr="00A359EF">
                                <w:rPr>
                                  <w:rFonts w:ascii="Arial" w:hAnsi="Arial" w:cs="Arial"/>
                                  <w:b/>
                                  <w:bCs/>
                                  <w:color w:val="000000" w:themeColor="text1"/>
                                </w:rPr>
                                <w:t>0800 028 1456</w:t>
                              </w:r>
                            </w:hyperlink>
                            <w:r w:rsidRPr="007D3BD7">
                              <w:rPr>
                                <w:rFonts w:ascii="Arial" w:hAnsi="Arial" w:cs="Arial"/>
                                <w:b/>
                                <w:bCs/>
                                <w:color w:val="000000" w:themeColor="text1"/>
                              </w:rPr>
                              <w:t xml:space="preserve"> </w:t>
                            </w:r>
                            <w:r>
                              <w:t xml:space="preserve">- </w:t>
                            </w:r>
                            <w:hyperlink r:id="rId21" w:history="1">
                              <w:r w:rsidRPr="007D3BD7">
                                <w:rPr>
                                  <w:rFonts w:ascii="Arial" w:hAnsi="Arial" w:cs="Arial"/>
                                  <w:b/>
                                  <w:bCs/>
                                  <w:color w:val="000000" w:themeColor="text1"/>
                                </w:rPr>
                                <w:t>www.cas.org.uk</w:t>
                              </w:r>
                            </w:hyperlink>
                          </w:p>
                          <w:p w14:paraId="686E21C7" w14:textId="77777777" w:rsidR="00684B3F" w:rsidRDefault="00684B3F" w:rsidP="00684B3F">
                            <w:pPr>
                              <w:ind w:left="360"/>
                              <w:jc w:val="center"/>
                            </w:pPr>
                          </w:p>
                          <w:p w14:paraId="6412B784" w14:textId="77777777" w:rsidR="00684B3F" w:rsidRDefault="00684B3F" w:rsidP="00684B3F">
                            <w:pPr>
                              <w:ind w:left="360"/>
                              <w:jc w:val="center"/>
                            </w:pPr>
                          </w:p>
                          <w:p w14:paraId="3D173631" w14:textId="77777777" w:rsidR="00684B3F" w:rsidRDefault="00684B3F" w:rsidP="00684B3F">
                            <w:pPr>
                              <w:ind w:left="360"/>
                              <w:jc w:val="center"/>
                            </w:pPr>
                          </w:p>
                          <w:p w14:paraId="3E86DD94" w14:textId="77777777" w:rsidR="00684B3F" w:rsidRDefault="00684B3F" w:rsidP="00684B3F">
                            <w:pPr>
                              <w:ind w:left="360"/>
                              <w:jc w:val="center"/>
                            </w:pPr>
                          </w:p>
                          <w:p w14:paraId="56EF4032" w14:textId="77777777" w:rsidR="00684B3F" w:rsidRPr="000B3770" w:rsidRDefault="00684B3F" w:rsidP="00684B3F">
                            <w:pPr>
                              <w:ind w:left="360"/>
                              <w:jc w:val="center"/>
                              <w:rPr>
                                <w:rFonts w:ascii="Arial" w:hAnsi="Arial" w:cs="Arial"/>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B4A38" id="Rectangle 1616139049" o:spid="_x0000_s1036" style="position:absolute;margin-left:-11.25pt;margin-top:697.5pt;width:548.5pt;height:92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" filled="f" strokecolor="#00b0f0" strokeweight="1.5pt">
                <v:textbox>
                  <w:txbxContent>
                    <w:p w14:paraId="4F35AC1C" w14:textId="77777777" w:rsidR="00684B3F" w:rsidRDefault="00684B3F" w:rsidP="00684B3F">
                      <w:pPr>
                        <w:ind w:left="360"/>
                        <w:jc w:val="center"/>
                        <w:rPr>
                          <w:rFonts w:ascii="Arial" w:hAnsi="Arial" w:cs="Arial"/>
                          <w:b/>
                          <w:bCs/>
                          <w:color w:val="000000" w:themeColor="text1"/>
                        </w:rPr>
                      </w:pPr>
                      <w:r>
                        <w:rPr>
                          <w:rFonts w:ascii="Arial" w:hAnsi="Arial" w:cs="Arial"/>
                          <w:b/>
                          <w:bCs/>
                          <w:color w:val="000000" w:themeColor="text1"/>
                        </w:rPr>
                        <w:t xml:space="preserve">Report Fraud – 0300 123 2040 – </w:t>
                      </w:r>
                      <w:hyperlink r:id="rId22" w:history="1">
                        <w:r w:rsidRPr="00C37B25">
                          <w:rPr>
                            <w:rStyle w:val="Hyperlink"/>
                            <w:rFonts w:ascii="Arial" w:hAnsi="Arial" w:cs="Arial"/>
                            <w:b/>
                            <w:bCs/>
                          </w:rPr>
                          <w:t>www.reportfraud.police.uk</w:t>
                        </w:r>
                      </w:hyperlink>
                    </w:p>
                    <w:p w14:paraId="59189619" w14:textId="77777777" w:rsidR="00684B3F" w:rsidRDefault="00684B3F" w:rsidP="00684B3F">
                      <w:pPr>
                        <w:ind w:left="360"/>
                        <w:jc w:val="center"/>
                        <w:rPr>
                          <w:rFonts w:ascii="Arial" w:hAnsi="Arial" w:cs="Arial"/>
                          <w:b/>
                          <w:bCs/>
                          <w:color w:val="000000" w:themeColor="text1"/>
                        </w:rPr>
                      </w:pPr>
                      <w:r>
                        <w:rPr>
                          <w:rFonts w:ascii="Arial" w:hAnsi="Arial" w:cs="Arial"/>
                          <w:b/>
                          <w:bCs/>
                          <w:color w:val="000000" w:themeColor="text1"/>
                        </w:rPr>
                        <w:t xml:space="preserve">Police Scotland – 101 (from within Scotland) - </w:t>
                      </w:r>
                      <w:r w:rsidRPr="000837E8">
                        <w:rPr>
                          <w:rFonts w:ascii="Arial" w:hAnsi="Arial" w:cs="Arial"/>
                          <w:b/>
                          <w:bCs/>
                          <w:color w:val="000000" w:themeColor="text1"/>
                        </w:rPr>
                        <w:t>www.scotland.police.uk</w:t>
                      </w:r>
                    </w:p>
                    <w:p w14:paraId="1F431473" w14:textId="77777777" w:rsidR="00684B3F" w:rsidRDefault="00684B3F" w:rsidP="00684B3F">
                      <w:pPr>
                        <w:ind w:left="360"/>
                        <w:jc w:val="center"/>
                        <w:rPr>
                          <w:rFonts w:ascii="Arial" w:hAnsi="Arial" w:cs="Arial"/>
                          <w:b/>
                          <w:bCs/>
                          <w:color w:val="000000" w:themeColor="text1"/>
                        </w:rPr>
                      </w:pPr>
                      <w:r>
                        <w:rPr>
                          <w:rFonts w:ascii="Arial" w:hAnsi="Arial" w:cs="Arial"/>
                          <w:b/>
                          <w:bCs/>
                          <w:color w:val="000000" w:themeColor="text1"/>
                        </w:rPr>
                        <w:t xml:space="preserve">Citizens Advice – 0808 223 1133 – </w:t>
                      </w:r>
                      <w:hyperlink r:id="rId23" w:history="1">
                        <w:r w:rsidRPr="007D3BD7">
                          <w:rPr>
                            <w:rFonts w:ascii="Arial" w:hAnsi="Arial" w:cs="Arial"/>
                            <w:b/>
                            <w:bCs/>
                            <w:color w:val="000000" w:themeColor="text1"/>
                          </w:rPr>
                          <w:t>www.citizensdvice.org.uk</w:t>
                        </w:r>
                      </w:hyperlink>
                    </w:p>
                    <w:p w14:paraId="6B7451AC" w14:textId="77777777" w:rsidR="00684B3F" w:rsidRDefault="00684B3F" w:rsidP="00684B3F">
                      <w:pPr>
                        <w:ind w:left="360"/>
                        <w:jc w:val="center"/>
                      </w:pPr>
                      <w:r>
                        <w:rPr>
                          <w:rFonts w:ascii="Arial" w:hAnsi="Arial" w:cs="Arial"/>
                          <w:b/>
                          <w:bCs/>
                          <w:color w:val="000000" w:themeColor="text1"/>
                        </w:rPr>
                        <w:t xml:space="preserve">Citizens Advice Scotland - </w:t>
                      </w:r>
                      <w:hyperlink w:history="1">
                        <w:r w:rsidRPr="00A359EF">
                          <w:rPr>
                            <w:rFonts w:ascii="Arial" w:hAnsi="Arial" w:cs="Arial"/>
                            <w:b/>
                            <w:bCs/>
                            <w:color w:val="000000" w:themeColor="text1"/>
                          </w:rPr>
                          <w:t>0800 028 1456</w:t>
                        </w:r>
                      </w:hyperlink>
                      <w:r w:rsidRPr="007D3BD7">
                        <w:rPr>
                          <w:rFonts w:ascii="Arial" w:hAnsi="Arial" w:cs="Arial"/>
                          <w:b/>
                          <w:bCs/>
                          <w:color w:val="000000" w:themeColor="text1"/>
                        </w:rPr>
                        <w:t xml:space="preserve"> </w:t>
                      </w:r>
                      <w:r>
                        <w:t xml:space="preserve">- </w:t>
                      </w:r>
                      <w:hyperlink r:id="rId24" w:history="1">
                        <w:r w:rsidRPr="007D3BD7">
                          <w:rPr>
                            <w:rFonts w:ascii="Arial" w:hAnsi="Arial" w:cs="Arial"/>
                            <w:b/>
                            <w:bCs/>
                            <w:color w:val="000000" w:themeColor="text1"/>
                          </w:rPr>
                          <w:t>www.cas.org.uk</w:t>
                        </w:r>
                      </w:hyperlink>
                    </w:p>
                    <w:p w14:paraId="686E21C7" w14:textId="77777777" w:rsidR="00684B3F" w:rsidRDefault="00684B3F" w:rsidP="00684B3F">
                      <w:pPr>
                        <w:ind w:left="360"/>
                        <w:jc w:val="center"/>
                      </w:pPr>
                    </w:p>
                    <w:p w14:paraId="6412B784" w14:textId="77777777" w:rsidR="00684B3F" w:rsidRDefault="00684B3F" w:rsidP="00684B3F">
                      <w:pPr>
                        <w:ind w:left="360"/>
                        <w:jc w:val="center"/>
                      </w:pPr>
                    </w:p>
                    <w:p w14:paraId="3D173631" w14:textId="77777777" w:rsidR="00684B3F" w:rsidRDefault="00684B3F" w:rsidP="00684B3F">
                      <w:pPr>
                        <w:ind w:left="360"/>
                        <w:jc w:val="center"/>
                      </w:pPr>
                    </w:p>
                    <w:p w14:paraId="3E86DD94" w14:textId="77777777" w:rsidR="00684B3F" w:rsidRDefault="00684B3F" w:rsidP="00684B3F">
                      <w:pPr>
                        <w:ind w:left="360"/>
                        <w:jc w:val="center"/>
                      </w:pPr>
                    </w:p>
                    <w:p w14:paraId="56EF4032" w14:textId="77777777" w:rsidR="00684B3F" w:rsidRPr="000B3770" w:rsidRDefault="00684B3F" w:rsidP="00684B3F">
                      <w:pPr>
                        <w:ind w:left="360"/>
                        <w:jc w:val="center"/>
                        <w:rPr>
                          <w:rFonts w:ascii="Arial" w:hAnsi="Arial" w:cs="Arial"/>
                          <w:b/>
                          <w:bCs/>
                          <w:color w:val="000000" w:themeColor="text1"/>
                        </w:rPr>
                      </w:pPr>
                    </w:p>
                  </w:txbxContent>
                </v:textbox>
                <w10:wrap anchorx="margin"/>
              </v:rect>
            </w:pict>
          </mc:Fallback>
        </mc:AlternateContent>
      </w:r>
      <w:bookmarkEnd w:id="0"/>
    </w:p>
    <w:sectPr w:rsidR="00AB6C4E" w:rsidRPr="00683E9E" w:rsidSect="002B28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FE44A" w14:textId="77777777" w:rsidR="003D419B" w:rsidRDefault="003D419B" w:rsidP="0029241B">
      <w:pPr>
        <w:spacing w:after="0" w:line="240" w:lineRule="auto"/>
      </w:pPr>
      <w:r>
        <w:separator/>
      </w:r>
    </w:p>
  </w:endnote>
  <w:endnote w:type="continuationSeparator" w:id="0">
    <w:p w14:paraId="5C990FBF" w14:textId="77777777" w:rsidR="003D419B" w:rsidRDefault="003D419B" w:rsidP="0029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ZWAdobeF">
    <w:panose1 w:val="00000000000000000000"/>
    <w:charset w:val="00"/>
    <w:family w:val="auto"/>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5DCB" w14:textId="77777777" w:rsidR="003D419B" w:rsidRDefault="003D419B" w:rsidP="0029241B">
      <w:pPr>
        <w:spacing w:after="0" w:line="240" w:lineRule="auto"/>
      </w:pPr>
      <w:r>
        <w:separator/>
      </w:r>
    </w:p>
  </w:footnote>
  <w:footnote w:type="continuationSeparator" w:id="0">
    <w:p w14:paraId="222C56BB" w14:textId="77777777" w:rsidR="003D419B" w:rsidRDefault="003D419B" w:rsidP="00292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17A1"/>
    <w:multiLevelType w:val="hybridMultilevel"/>
    <w:tmpl w:val="69AC4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D39E2"/>
    <w:multiLevelType w:val="hybridMultilevel"/>
    <w:tmpl w:val="AD5AF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1557B"/>
    <w:multiLevelType w:val="hybridMultilevel"/>
    <w:tmpl w:val="346EDA94"/>
    <w:lvl w:ilvl="0" w:tplc="FD4E5078">
      <w:start w:val="1"/>
      <w:numFmt w:val="bullet"/>
      <w:lvlText w:val="•"/>
      <w:lvlJc w:val="left"/>
      <w:pPr>
        <w:tabs>
          <w:tab w:val="num" w:pos="720"/>
        </w:tabs>
        <w:ind w:left="720" w:hanging="360"/>
      </w:pPr>
      <w:rPr>
        <w:rFonts w:ascii="Arial" w:hAnsi="Arial" w:hint="default"/>
      </w:rPr>
    </w:lvl>
    <w:lvl w:ilvl="1" w:tplc="90E660D4">
      <w:numFmt w:val="bullet"/>
      <w:lvlText w:val="•"/>
      <w:lvlJc w:val="left"/>
      <w:pPr>
        <w:tabs>
          <w:tab w:val="num" w:pos="1440"/>
        </w:tabs>
        <w:ind w:left="1440" w:hanging="360"/>
      </w:pPr>
      <w:rPr>
        <w:rFonts w:ascii="Arial" w:hAnsi="Arial" w:hint="default"/>
      </w:rPr>
    </w:lvl>
    <w:lvl w:ilvl="2" w:tplc="13FE6112" w:tentative="1">
      <w:start w:val="1"/>
      <w:numFmt w:val="bullet"/>
      <w:lvlText w:val="•"/>
      <w:lvlJc w:val="left"/>
      <w:pPr>
        <w:tabs>
          <w:tab w:val="num" w:pos="2160"/>
        </w:tabs>
        <w:ind w:left="2160" w:hanging="360"/>
      </w:pPr>
      <w:rPr>
        <w:rFonts w:ascii="Arial" w:hAnsi="Arial" w:hint="default"/>
      </w:rPr>
    </w:lvl>
    <w:lvl w:ilvl="3" w:tplc="4878968E" w:tentative="1">
      <w:start w:val="1"/>
      <w:numFmt w:val="bullet"/>
      <w:lvlText w:val="•"/>
      <w:lvlJc w:val="left"/>
      <w:pPr>
        <w:tabs>
          <w:tab w:val="num" w:pos="2880"/>
        </w:tabs>
        <w:ind w:left="2880" w:hanging="360"/>
      </w:pPr>
      <w:rPr>
        <w:rFonts w:ascii="Arial" w:hAnsi="Arial" w:hint="default"/>
      </w:rPr>
    </w:lvl>
    <w:lvl w:ilvl="4" w:tplc="35BCC444" w:tentative="1">
      <w:start w:val="1"/>
      <w:numFmt w:val="bullet"/>
      <w:lvlText w:val="•"/>
      <w:lvlJc w:val="left"/>
      <w:pPr>
        <w:tabs>
          <w:tab w:val="num" w:pos="3600"/>
        </w:tabs>
        <w:ind w:left="3600" w:hanging="360"/>
      </w:pPr>
      <w:rPr>
        <w:rFonts w:ascii="Arial" w:hAnsi="Arial" w:hint="default"/>
      </w:rPr>
    </w:lvl>
    <w:lvl w:ilvl="5" w:tplc="0C36B718" w:tentative="1">
      <w:start w:val="1"/>
      <w:numFmt w:val="bullet"/>
      <w:lvlText w:val="•"/>
      <w:lvlJc w:val="left"/>
      <w:pPr>
        <w:tabs>
          <w:tab w:val="num" w:pos="4320"/>
        </w:tabs>
        <w:ind w:left="4320" w:hanging="360"/>
      </w:pPr>
      <w:rPr>
        <w:rFonts w:ascii="Arial" w:hAnsi="Arial" w:hint="default"/>
      </w:rPr>
    </w:lvl>
    <w:lvl w:ilvl="6" w:tplc="AAC622D4" w:tentative="1">
      <w:start w:val="1"/>
      <w:numFmt w:val="bullet"/>
      <w:lvlText w:val="•"/>
      <w:lvlJc w:val="left"/>
      <w:pPr>
        <w:tabs>
          <w:tab w:val="num" w:pos="5040"/>
        </w:tabs>
        <w:ind w:left="5040" w:hanging="360"/>
      </w:pPr>
      <w:rPr>
        <w:rFonts w:ascii="Arial" w:hAnsi="Arial" w:hint="default"/>
      </w:rPr>
    </w:lvl>
    <w:lvl w:ilvl="7" w:tplc="74764C62" w:tentative="1">
      <w:start w:val="1"/>
      <w:numFmt w:val="bullet"/>
      <w:lvlText w:val="•"/>
      <w:lvlJc w:val="left"/>
      <w:pPr>
        <w:tabs>
          <w:tab w:val="num" w:pos="5760"/>
        </w:tabs>
        <w:ind w:left="5760" w:hanging="360"/>
      </w:pPr>
      <w:rPr>
        <w:rFonts w:ascii="Arial" w:hAnsi="Arial" w:hint="default"/>
      </w:rPr>
    </w:lvl>
    <w:lvl w:ilvl="8" w:tplc="A0A097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34644C3"/>
    <w:multiLevelType w:val="hybridMultilevel"/>
    <w:tmpl w:val="6B54042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EC23FB"/>
    <w:multiLevelType w:val="hybridMultilevel"/>
    <w:tmpl w:val="79EE1B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E01349F"/>
    <w:multiLevelType w:val="hybridMultilevel"/>
    <w:tmpl w:val="DEE6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667FA"/>
    <w:multiLevelType w:val="hybridMultilevel"/>
    <w:tmpl w:val="129060D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BCB472C"/>
    <w:multiLevelType w:val="multilevel"/>
    <w:tmpl w:val="57FCE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020AF5"/>
    <w:multiLevelType w:val="hybridMultilevel"/>
    <w:tmpl w:val="42AE9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7B3A19"/>
    <w:multiLevelType w:val="hybridMultilevel"/>
    <w:tmpl w:val="45C64D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795804C2"/>
    <w:multiLevelType w:val="hybridMultilevel"/>
    <w:tmpl w:val="751C559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7FE83D6E"/>
    <w:multiLevelType w:val="hybridMultilevel"/>
    <w:tmpl w:val="21786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638232">
    <w:abstractNumId w:val="0"/>
  </w:num>
  <w:num w:numId="2" w16cid:durableId="169102225">
    <w:abstractNumId w:val="7"/>
  </w:num>
  <w:num w:numId="3" w16cid:durableId="1260061969">
    <w:abstractNumId w:val="11"/>
  </w:num>
  <w:num w:numId="4" w16cid:durableId="1628468686">
    <w:abstractNumId w:val="3"/>
  </w:num>
  <w:num w:numId="5" w16cid:durableId="52899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5927608">
    <w:abstractNumId w:val="4"/>
  </w:num>
  <w:num w:numId="7" w16cid:durableId="883903327">
    <w:abstractNumId w:val="6"/>
  </w:num>
  <w:num w:numId="8" w16cid:durableId="1106465900">
    <w:abstractNumId w:val="10"/>
  </w:num>
  <w:num w:numId="9" w16cid:durableId="1353218346">
    <w:abstractNumId w:val="1"/>
  </w:num>
  <w:num w:numId="10" w16cid:durableId="1326592401">
    <w:abstractNumId w:val="5"/>
  </w:num>
  <w:num w:numId="11" w16cid:durableId="1109394231">
    <w:abstractNumId w:val="9"/>
  </w:num>
  <w:num w:numId="12" w16cid:durableId="280763863">
    <w:abstractNumId w:val="2"/>
  </w:num>
  <w:num w:numId="13" w16cid:durableId="12212132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C:\Users\XMACE\OneDrive - Surrey County Council\Desktop\SM list 6.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dataSource r:id="rId1"/>
    <w:checkErrors w:val="3"/>
    <w:odso>
      <w:udl w:val="Provider=Microsoft.ACE.OLEDB.12.0;User ID=Admin;Data Source=C:\Users\XMACE\OneDrive - Surrey County Council\Desktop\SM list 6.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lid w:val="en-GB"/>
      </w:fieldMapData>
      <w:fieldMapData>
        <w:lid w:val="en-GB"/>
      </w:fieldMapData>
      <w:fieldMapData>
        <w:type w:val="dbColumn"/>
        <w:name w:val="First name"/>
        <w:mappedName w:val="First Name"/>
        <w:column w:val="0"/>
        <w:lid w:val="en-GB"/>
      </w:fieldMapData>
      <w:fieldMapData>
        <w:lid w:val="en-GB"/>
      </w:fieldMapData>
      <w:fieldMapData>
        <w:type w:val="dbColumn"/>
        <w:name w:val="Surname"/>
        <w:mappedName w:val="Surname"/>
        <w:column w:val="1"/>
        <w:lid w:val="en-GB"/>
      </w:fieldMapData>
      <w:fieldMapData>
        <w:lid w:val="en-GB"/>
      </w:fieldMapData>
      <w:fieldMapData>
        <w:lid w:val="en-GB"/>
      </w:fieldMapData>
      <w:fieldMapData>
        <w:lid w:val="en-GB"/>
      </w:fieldMapData>
      <w:fieldMapData>
        <w:lid w:val="en-GB"/>
      </w:fieldMapData>
      <w:fieldMapData>
        <w:type w:val="dbColumn"/>
        <w:name w:val="Address line 1"/>
        <w:mappedName w:val="Address 1"/>
        <w:column w:val="2"/>
        <w:lid w:val="en-GB"/>
      </w:fieldMapData>
      <w:fieldMapData>
        <w:type w:val="dbColumn"/>
        <w:name w:val="Address line 2"/>
        <w:mappedName w:val="Address 2"/>
        <w:column w:val="3"/>
        <w:lid w:val="en-GB"/>
      </w:fieldMapData>
      <w:fieldMapData>
        <w:lid w:val="en-GB"/>
      </w:fieldMapData>
      <w:fieldMapData>
        <w:lid w:val="en-GB"/>
      </w:fieldMapData>
      <w:fieldMapData>
        <w:type w:val="dbColumn"/>
        <w:name w:val="Postcode"/>
        <w:mappedName w:val="Postcode"/>
        <w:column w:val="5"/>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type w:val="dbColumn"/>
        <w:name w:val="Address line 3"/>
        <w:mappedName w:val="Address 3"/>
        <w:column w:val="4"/>
        <w:lid w:val="en-GB"/>
      </w:fieldMapData>
      <w:fieldMapData>
        <w:lid w:val="en-GB"/>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C5"/>
    <w:rsid w:val="000046A4"/>
    <w:rsid w:val="00021957"/>
    <w:rsid w:val="00067458"/>
    <w:rsid w:val="00067AC9"/>
    <w:rsid w:val="00070196"/>
    <w:rsid w:val="00072E8F"/>
    <w:rsid w:val="00081AA1"/>
    <w:rsid w:val="000873D4"/>
    <w:rsid w:val="000962C7"/>
    <w:rsid w:val="000B4A87"/>
    <w:rsid w:val="000C28CA"/>
    <w:rsid w:val="000E0F0B"/>
    <w:rsid w:val="000F1F4F"/>
    <w:rsid w:val="0010539C"/>
    <w:rsid w:val="00115033"/>
    <w:rsid w:val="001212C5"/>
    <w:rsid w:val="001308C1"/>
    <w:rsid w:val="001358A6"/>
    <w:rsid w:val="00137141"/>
    <w:rsid w:val="00143364"/>
    <w:rsid w:val="00143717"/>
    <w:rsid w:val="00145F86"/>
    <w:rsid w:val="00152865"/>
    <w:rsid w:val="00157678"/>
    <w:rsid w:val="00190C8E"/>
    <w:rsid w:val="001A27D2"/>
    <w:rsid w:val="001C3B64"/>
    <w:rsid w:val="001C7573"/>
    <w:rsid w:val="001E3F9C"/>
    <w:rsid w:val="001F2054"/>
    <w:rsid w:val="001F7D58"/>
    <w:rsid w:val="002076E4"/>
    <w:rsid w:val="002379E0"/>
    <w:rsid w:val="002449E8"/>
    <w:rsid w:val="0026071F"/>
    <w:rsid w:val="00263608"/>
    <w:rsid w:val="00267120"/>
    <w:rsid w:val="00272AFB"/>
    <w:rsid w:val="00277B55"/>
    <w:rsid w:val="0028280A"/>
    <w:rsid w:val="00290E51"/>
    <w:rsid w:val="00291E23"/>
    <w:rsid w:val="00292188"/>
    <w:rsid w:val="0029241B"/>
    <w:rsid w:val="002A4E5C"/>
    <w:rsid w:val="002B1040"/>
    <w:rsid w:val="002B28D7"/>
    <w:rsid w:val="002B707C"/>
    <w:rsid w:val="002C719F"/>
    <w:rsid w:val="002F129F"/>
    <w:rsid w:val="002F66EE"/>
    <w:rsid w:val="0030776F"/>
    <w:rsid w:val="00315C29"/>
    <w:rsid w:val="00320109"/>
    <w:rsid w:val="00332154"/>
    <w:rsid w:val="00344DBE"/>
    <w:rsid w:val="003510A5"/>
    <w:rsid w:val="00380855"/>
    <w:rsid w:val="00394002"/>
    <w:rsid w:val="003962C6"/>
    <w:rsid w:val="003B1A25"/>
    <w:rsid w:val="003B32A9"/>
    <w:rsid w:val="003B5617"/>
    <w:rsid w:val="003B6BD4"/>
    <w:rsid w:val="003C22A9"/>
    <w:rsid w:val="003D419B"/>
    <w:rsid w:val="003D7A05"/>
    <w:rsid w:val="003E22BA"/>
    <w:rsid w:val="003E4B87"/>
    <w:rsid w:val="003F2E0A"/>
    <w:rsid w:val="00403BA4"/>
    <w:rsid w:val="00406C6D"/>
    <w:rsid w:val="004100DE"/>
    <w:rsid w:val="00416E1A"/>
    <w:rsid w:val="00422C10"/>
    <w:rsid w:val="004344F1"/>
    <w:rsid w:val="0044538D"/>
    <w:rsid w:val="0044584B"/>
    <w:rsid w:val="00446A6F"/>
    <w:rsid w:val="0045309A"/>
    <w:rsid w:val="00460DE9"/>
    <w:rsid w:val="0047016F"/>
    <w:rsid w:val="0047197E"/>
    <w:rsid w:val="0049410E"/>
    <w:rsid w:val="004C0340"/>
    <w:rsid w:val="004C264F"/>
    <w:rsid w:val="004D329E"/>
    <w:rsid w:val="004F065E"/>
    <w:rsid w:val="004F4274"/>
    <w:rsid w:val="005003DC"/>
    <w:rsid w:val="00502C8E"/>
    <w:rsid w:val="00504980"/>
    <w:rsid w:val="005070BF"/>
    <w:rsid w:val="00512485"/>
    <w:rsid w:val="005269FF"/>
    <w:rsid w:val="00527EAC"/>
    <w:rsid w:val="00530CBB"/>
    <w:rsid w:val="00556865"/>
    <w:rsid w:val="00560D8D"/>
    <w:rsid w:val="00563A52"/>
    <w:rsid w:val="00581607"/>
    <w:rsid w:val="005B7508"/>
    <w:rsid w:val="005C2E3E"/>
    <w:rsid w:val="0065022D"/>
    <w:rsid w:val="00657655"/>
    <w:rsid w:val="006616E4"/>
    <w:rsid w:val="00663E43"/>
    <w:rsid w:val="006736EC"/>
    <w:rsid w:val="00683E9E"/>
    <w:rsid w:val="00684B3F"/>
    <w:rsid w:val="006A4A3F"/>
    <w:rsid w:val="006A528D"/>
    <w:rsid w:val="006C3B7A"/>
    <w:rsid w:val="006C4A9A"/>
    <w:rsid w:val="006E11A1"/>
    <w:rsid w:val="006E3D2A"/>
    <w:rsid w:val="006F69ED"/>
    <w:rsid w:val="00702186"/>
    <w:rsid w:val="00702E4F"/>
    <w:rsid w:val="0070368F"/>
    <w:rsid w:val="00721FEE"/>
    <w:rsid w:val="00722A4C"/>
    <w:rsid w:val="0074189A"/>
    <w:rsid w:val="0074671A"/>
    <w:rsid w:val="00747343"/>
    <w:rsid w:val="0075680A"/>
    <w:rsid w:val="00764D75"/>
    <w:rsid w:val="00775F58"/>
    <w:rsid w:val="007A3081"/>
    <w:rsid w:val="007A3FD5"/>
    <w:rsid w:val="007C0E56"/>
    <w:rsid w:val="007E2A12"/>
    <w:rsid w:val="007F501C"/>
    <w:rsid w:val="008011B4"/>
    <w:rsid w:val="0081576C"/>
    <w:rsid w:val="0082176D"/>
    <w:rsid w:val="008240EB"/>
    <w:rsid w:val="0082747D"/>
    <w:rsid w:val="008304B7"/>
    <w:rsid w:val="00830C9B"/>
    <w:rsid w:val="00833BAE"/>
    <w:rsid w:val="008360D3"/>
    <w:rsid w:val="008429BA"/>
    <w:rsid w:val="00856B64"/>
    <w:rsid w:val="008739C3"/>
    <w:rsid w:val="00881E2F"/>
    <w:rsid w:val="008906AE"/>
    <w:rsid w:val="00897A16"/>
    <w:rsid w:val="008D57CC"/>
    <w:rsid w:val="008D5F1F"/>
    <w:rsid w:val="008E4944"/>
    <w:rsid w:val="008E6586"/>
    <w:rsid w:val="008E77CB"/>
    <w:rsid w:val="008F0927"/>
    <w:rsid w:val="008F4708"/>
    <w:rsid w:val="008F6324"/>
    <w:rsid w:val="00915FFD"/>
    <w:rsid w:val="00923A91"/>
    <w:rsid w:val="00925CA4"/>
    <w:rsid w:val="009334F1"/>
    <w:rsid w:val="00935AA2"/>
    <w:rsid w:val="009445FF"/>
    <w:rsid w:val="00970348"/>
    <w:rsid w:val="00975E4B"/>
    <w:rsid w:val="00983317"/>
    <w:rsid w:val="00991840"/>
    <w:rsid w:val="00993545"/>
    <w:rsid w:val="009D257F"/>
    <w:rsid w:val="009D3109"/>
    <w:rsid w:val="009D5080"/>
    <w:rsid w:val="009E3D0B"/>
    <w:rsid w:val="00A0074D"/>
    <w:rsid w:val="00A0111D"/>
    <w:rsid w:val="00A02F76"/>
    <w:rsid w:val="00A17BFC"/>
    <w:rsid w:val="00A17DBB"/>
    <w:rsid w:val="00A37011"/>
    <w:rsid w:val="00A44D87"/>
    <w:rsid w:val="00A45C97"/>
    <w:rsid w:val="00A511B2"/>
    <w:rsid w:val="00A51FE0"/>
    <w:rsid w:val="00A56F97"/>
    <w:rsid w:val="00A56FAB"/>
    <w:rsid w:val="00A6280E"/>
    <w:rsid w:val="00A863AA"/>
    <w:rsid w:val="00A87156"/>
    <w:rsid w:val="00AA0AB8"/>
    <w:rsid w:val="00AB6C4E"/>
    <w:rsid w:val="00AC4C14"/>
    <w:rsid w:val="00AD7EA6"/>
    <w:rsid w:val="00AE46F8"/>
    <w:rsid w:val="00AE6693"/>
    <w:rsid w:val="00AE7D66"/>
    <w:rsid w:val="00B05B17"/>
    <w:rsid w:val="00B06B27"/>
    <w:rsid w:val="00B15ADC"/>
    <w:rsid w:val="00B261DB"/>
    <w:rsid w:val="00B31CE1"/>
    <w:rsid w:val="00B42992"/>
    <w:rsid w:val="00B50411"/>
    <w:rsid w:val="00B5410C"/>
    <w:rsid w:val="00B566A6"/>
    <w:rsid w:val="00B61D82"/>
    <w:rsid w:val="00B63C53"/>
    <w:rsid w:val="00B6539A"/>
    <w:rsid w:val="00B71E6E"/>
    <w:rsid w:val="00B84851"/>
    <w:rsid w:val="00BA0658"/>
    <w:rsid w:val="00BA377F"/>
    <w:rsid w:val="00BB6D31"/>
    <w:rsid w:val="00BC7814"/>
    <w:rsid w:val="00BD02CF"/>
    <w:rsid w:val="00BE021A"/>
    <w:rsid w:val="00BE0E7A"/>
    <w:rsid w:val="00BE6C82"/>
    <w:rsid w:val="00BF43CD"/>
    <w:rsid w:val="00C04C89"/>
    <w:rsid w:val="00C05C91"/>
    <w:rsid w:val="00C131BC"/>
    <w:rsid w:val="00C214D1"/>
    <w:rsid w:val="00C36769"/>
    <w:rsid w:val="00C4372D"/>
    <w:rsid w:val="00C61852"/>
    <w:rsid w:val="00C62C47"/>
    <w:rsid w:val="00C66ADB"/>
    <w:rsid w:val="00C71F75"/>
    <w:rsid w:val="00C91257"/>
    <w:rsid w:val="00CA6720"/>
    <w:rsid w:val="00CB3A57"/>
    <w:rsid w:val="00CB3EDF"/>
    <w:rsid w:val="00CC6C73"/>
    <w:rsid w:val="00CD4236"/>
    <w:rsid w:val="00CD4842"/>
    <w:rsid w:val="00CF33E6"/>
    <w:rsid w:val="00D005EC"/>
    <w:rsid w:val="00D048D9"/>
    <w:rsid w:val="00D50D68"/>
    <w:rsid w:val="00D71B61"/>
    <w:rsid w:val="00D84825"/>
    <w:rsid w:val="00D94926"/>
    <w:rsid w:val="00DA0843"/>
    <w:rsid w:val="00DA25E9"/>
    <w:rsid w:val="00DB703E"/>
    <w:rsid w:val="00DC4972"/>
    <w:rsid w:val="00DD13B4"/>
    <w:rsid w:val="00DF4B3F"/>
    <w:rsid w:val="00DF6CB9"/>
    <w:rsid w:val="00E04A97"/>
    <w:rsid w:val="00E05105"/>
    <w:rsid w:val="00E16D0C"/>
    <w:rsid w:val="00E20C66"/>
    <w:rsid w:val="00E20E6D"/>
    <w:rsid w:val="00E306BE"/>
    <w:rsid w:val="00E441B9"/>
    <w:rsid w:val="00E60223"/>
    <w:rsid w:val="00E61F14"/>
    <w:rsid w:val="00E76369"/>
    <w:rsid w:val="00E84FEE"/>
    <w:rsid w:val="00E903E7"/>
    <w:rsid w:val="00EA08D0"/>
    <w:rsid w:val="00EA0AA2"/>
    <w:rsid w:val="00EB4206"/>
    <w:rsid w:val="00EC7B8D"/>
    <w:rsid w:val="00EE1EE6"/>
    <w:rsid w:val="00EF0AB4"/>
    <w:rsid w:val="00EF1E1C"/>
    <w:rsid w:val="00EF431F"/>
    <w:rsid w:val="00F2034E"/>
    <w:rsid w:val="00F34E71"/>
    <w:rsid w:val="00F55102"/>
    <w:rsid w:val="00F63D26"/>
    <w:rsid w:val="00F70391"/>
    <w:rsid w:val="00F743B8"/>
    <w:rsid w:val="00F7450B"/>
    <w:rsid w:val="00F825F9"/>
    <w:rsid w:val="00F92EE4"/>
    <w:rsid w:val="00F9638C"/>
    <w:rsid w:val="00FD3542"/>
    <w:rsid w:val="00FE122B"/>
    <w:rsid w:val="00FE3FC3"/>
    <w:rsid w:val="00FF09FA"/>
    <w:rsid w:val="00FF3BB6"/>
    <w:rsid w:val="00FF43FE"/>
    <w:rsid w:val="00FF5B41"/>
    <w:rsid w:val="00FF5F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893D"/>
  <w15:chartTrackingRefBased/>
  <w15:docId w15:val="{93CA8923-CBC3-40FC-AC7A-02BB9448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2C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21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2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2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2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2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2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2C5"/>
    <w:rPr>
      <w:rFonts w:eastAsiaTheme="majorEastAsia" w:cstheme="majorBidi"/>
      <w:color w:val="272727" w:themeColor="text1" w:themeTint="D8"/>
    </w:rPr>
  </w:style>
  <w:style w:type="paragraph" w:styleId="Title">
    <w:name w:val="Title"/>
    <w:basedOn w:val="Normal"/>
    <w:next w:val="Normal"/>
    <w:link w:val="TitleChar"/>
    <w:uiPriority w:val="10"/>
    <w:qFormat/>
    <w:rsid w:val="00121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2C5"/>
    <w:pPr>
      <w:spacing w:before="160"/>
      <w:jc w:val="center"/>
    </w:pPr>
    <w:rPr>
      <w:i/>
      <w:iCs/>
      <w:color w:val="404040" w:themeColor="text1" w:themeTint="BF"/>
    </w:rPr>
  </w:style>
  <w:style w:type="character" w:customStyle="1" w:styleId="QuoteChar">
    <w:name w:val="Quote Char"/>
    <w:basedOn w:val="DefaultParagraphFont"/>
    <w:link w:val="Quote"/>
    <w:uiPriority w:val="29"/>
    <w:rsid w:val="001212C5"/>
    <w:rPr>
      <w:i/>
      <w:iCs/>
      <w:color w:val="404040" w:themeColor="text1" w:themeTint="BF"/>
    </w:rPr>
  </w:style>
  <w:style w:type="paragraph" w:styleId="ListParagraph">
    <w:name w:val="List Paragraph"/>
    <w:basedOn w:val="Normal"/>
    <w:uiPriority w:val="34"/>
    <w:qFormat/>
    <w:rsid w:val="001212C5"/>
    <w:pPr>
      <w:ind w:left="720"/>
      <w:contextualSpacing/>
    </w:pPr>
  </w:style>
  <w:style w:type="character" w:styleId="IntenseEmphasis">
    <w:name w:val="Intense Emphasis"/>
    <w:basedOn w:val="DefaultParagraphFont"/>
    <w:uiPriority w:val="21"/>
    <w:qFormat/>
    <w:rsid w:val="001212C5"/>
    <w:rPr>
      <w:i/>
      <w:iCs/>
      <w:color w:val="0F4761" w:themeColor="accent1" w:themeShade="BF"/>
    </w:rPr>
  </w:style>
  <w:style w:type="paragraph" w:styleId="IntenseQuote">
    <w:name w:val="Intense Quote"/>
    <w:basedOn w:val="Normal"/>
    <w:next w:val="Normal"/>
    <w:link w:val="IntenseQuoteChar"/>
    <w:uiPriority w:val="30"/>
    <w:qFormat/>
    <w:rsid w:val="00121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2C5"/>
    <w:rPr>
      <w:i/>
      <w:iCs/>
      <w:color w:val="0F4761" w:themeColor="accent1" w:themeShade="BF"/>
    </w:rPr>
  </w:style>
  <w:style w:type="character" w:styleId="IntenseReference">
    <w:name w:val="Intense Reference"/>
    <w:basedOn w:val="DefaultParagraphFont"/>
    <w:uiPriority w:val="32"/>
    <w:qFormat/>
    <w:rsid w:val="001212C5"/>
    <w:rPr>
      <w:b/>
      <w:bCs/>
      <w:smallCaps/>
      <w:color w:val="0F4761" w:themeColor="accent1" w:themeShade="BF"/>
      <w:spacing w:val="5"/>
    </w:rPr>
  </w:style>
  <w:style w:type="paragraph" w:styleId="NormalWeb">
    <w:name w:val="Normal (Web)"/>
    <w:basedOn w:val="Normal"/>
    <w:uiPriority w:val="99"/>
    <w:unhideWhenUsed/>
    <w:rsid w:val="001212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212C5"/>
    <w:rPr>
      <w:color w:val="467886" w:themeColor="hyperlink"/>
      <w:u w:val="single"/>
    </w:rPr>
  </w:style>
  <w:style w:type="character" w:styleId="UnresolvedMention">
    <w:name w:val="Unresolved Mention"/>
    <w:basedOn w:val="DefaultParagraphFont"/>
    <w:uiPriority w:val="99"/>
    <w:semiHidden/>
    <w:unhideWhenUsed/>
    <w:rsid w:val="00E05105"/>
    <w:rPr>
      <w:color w:val="605E5C"/>
      <w:shd w:val="clear" w:color="auto" w:fill="E1DFDD"/>
    </w:rPr>
  </w:style>
  <w:style w:type="paragraph" w:styleId="Revision">
    <w:name w:val="Revision"/>
    <w:hidden/>
    <w:uiPriority w:val="99"/>
    <w:semiHidden/>
    <w:rsid w:val="00081AA1"/>
    <w:pPr>
      <w:spacing w:after="0" w:line="240" w:lineRule="auto"/>
    </w:pPr>
    <w:rPr>
      <w:kern w:val="0"/>
      <w:sz w:val="22"/>
      <w:szCs w:val="22"/>
      <w14:ligatures w14:val="none"/>
    </w:rPr>
  </w:style>
  <w:style w:type="paragraph" w:styleId="Header">
    <w:name w:val="header"/>
    <w:basedOn w:val="Normal"/>
    <w:link w:val="HeaderChar"/>
    <w:uiPriority w:val="99"/>
    <w:unhideWhenUsed/>
    <w:rsid w:val="00292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41B"/>
    <w:rPr>
      <w:kern w:val="0"/>
      <w:sz w:val="22"/>
      <w:szCs w:val="22"/>
      <w14:ligatures w14:val="none"/>
    </w:rPr>
  </w:style>
  <w:style w:type="paragraph" w:styleId="Footer">
    <w:name w:val="footer"/>
    <w:basedOn w:val="Normal"/>
    <w:link w:val="FooterChar"/>
    <w:uiPriority w:val="99"/>
    <w:unhideWhenUsed/>
    <w:rsid w:val="00292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41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1047">
      <w:bodyDiv w:val="1"/>
      <w:marLeft w:val="0"/>
      <w:marRight w:val="0"/>
      <w:marTop w:val="0"/>
      <w:marBottom w:val="0"/>
      <w:divBdr>
        <w:top w:val="none" w:sz="0" w:space="0" w:color="auto"/>
        <w:left w:val="none" w:sz="0" w:space="0" w:color="auto"/>
        <w:bottom w:val="none" w:sz="0" w:space="0" w:color="auto"/>
        <w:right w:val="none" w:sz="0" w:space="0" w:color="auto"/>
      </w:divBdr>
    </w:div>
    <w:div w:id="280696309">
      <w:bodyDiv w:val="1"/>
      <w:marLeft w:val="0"/>
      <w:marRight w:val="0"/>
      <w:marTop w:val="0"/>
      <w:marBottom w:val="0"/>
      <w:divBdr>
        <w:top w:val="none" w:sz="0" w:space="0" w:color="auto"/>
        <w:left w:val="none" w:sz="0" w:space="0" w:color="auto"/>
        <w:bottom w:val="none" w:sz="0" w:space="0" w:color="auto"/>
        <w:right w:val="none" w:sz="0" w:space="0" w:color="auto"/>
      </w:divBdr>
    </w:div>
    <w:div w:id="443161861">
      <w:bodyDiv w:val="1"/>
      <w:marLeft w:val="0"/>
      <w:marRight w:val="0"/>
      <w:marTop w:val="0"/>
      <w:marBottom w:val="0"/>
      <w:divBdr>
        <w:top w:val="none" w:sz="0" w:space="0" w:color="auto"/>
        <w:left w:val="none" w:sz="0" w:space="0" w:color="auto"/>
        <w:bottom w:val="none" w:sz="0" w:space="0" w:color="auto"/>
        <w:right w:val="none" w:sz="0" w:space="0" w:color="auto"/>
      </w:divBdr>
    </w:div>
    <w:div w:id="670332443">
      <w:bodyDiv w:val="1"/>
      <w:marLeft w:val="0"/>
      <w:marRight w:val="0"/>
      <w:marTop w:val="0"/>
      <w:marBottom w:val="0"/>
      <w:divBdr>
        <w:top w:val="none" w:sz="0" w:space="0" w:color="auto"/>
        <w:left w:val="none" w:sz="0" w:space="0" w:color="auto"/>
        <w:bottom w:val="none" w:sz="0" w:space="0" w:color="auto"/>
        <w:right w:val="none" w:sz="0" w:space="0" w:color="auto"/>
      </w:divBdr>
    </w:div>
    <w:div w:id="808209139">
      <w:bodyDiv w:val="1"/>
      <w:marLeft w:val="0"/>
      <w:marRight w:val="0"/>
      <w:marTop w:val="0"/>
      <w:marBottom w:val="0"/>
      <w:divBdr>
        <w:top w:val="none" w:sz="0" w:space="0" w:color="auto"/>
        <w:left w:val="none" w:sz="0" w:space="0" w:color="auto"/>
        <w:bottom w:val="none" w:sz="0" w:space="0" w:color="auto"/>
        <w:right w:val="none" w:sz="0" w:space="0" w:color="auto"/>
      </w:divBdr>
    </w:div>
    <w:div w:id="1024475699">
      <w:bodyDiv w:val="1"/>
      <w:marLeft w:val="0"/>
      <w:marRight w:val="0"/>
      <w:marTop w:val="0"/>
      <w:marBottom w:val="0"/>
      <w:divBdr>
        <w:top w:val="none" w:sz="0" w:space="0" w:color="auto"/>
        <w:left w:val="none" w:sz="0" w:space="0" w:color="auto"/>
        <w:bottom w:val="none" w:sz="0" w:space="0" w:color="auto"/>
        <w:right w:val="none" w:sz="0" w:space="0" w:color="auto"/>
      </w:divBdr>
    </w:div>
    <w:div w:id="1168211209">
      <w:bodyDiv w:val="1"/>
      <w:marLeft w:val="0"/>
      <w:marRight w:val="0"/>
      <w:marTop w:val="0"/>
      <w:marBottom w:val="0"/>
      <w:divBdr>
        <w:top w:val="none" w:sz="0" w:space="0" w:color="auto"/>
        <w:left w:val="none" w:sz="0" w:space="0" w:color="auto"/>
        <w:bottom w:val="none" w:sz="0" w:space="0" w:color="auto"/>
        <w:right w:val="none" w:sz="0" w:space="0" w:color="auto"/>
      </w:divBdr>
    </w:div>
    <w:div w:id="1260722786">
      <w:bodyDiv w:val="1"/>
      <w:marLeft w:val="0"/>
      <w:marRight w:val="0"/>
      <w:marTop w:val="0"/>
      <w:marBottom w:val="0"/>
      <w:divBdr>
        <w:top w:val="none" w:sz="0" w:space="0" w:color="auto"/>
        <w:left w:val="none" w:sz="0" w:space="0" w:color="auto"/>
        <w:bottom w:val="none" w:sz="0" w:space="0" w:color="auto"/>
        <w:right w:val="none" w:sz="0" w:space="0" w:color="auto"/>
      </w:divBdr>
    </w:div>
    <w:div w:id="1303778835">
      <w:bodyDiv w:val="1"/>
      <w:marLeft w:val="0"/>
      <w:marRight w:val="0"/>
      <w:marTop w:val="0"/>
      <w:marBottom w:val="0"/>
      <w:divBdr>
        <w:top w:val="none" w:sz="0" w:space="0" w:color="auto"/>
        <w:left w:val="none" w:sz="0" w:space="0" w:color="auto"/>
        <w:bottom w:val="none" w:sz="0" w:space="0" w:color="auto"/>
        <w:right w:val="none" w:sz="0" w:space="0" w:color="auto"/>
      </w:divBdr>
    </w:div>
    <w:div w:id="1517504589">
      <w:bodyDiv w:val="1"/>
      <w:marLeft w:val="0"/>
      <w:marRight w:val="0"/>
      <w:marTop w:val="0"/>
      <w:marBottom w:val="0"/>
      <w:divBdr>
        <w:top w:val="none" w:sz="0" w:space="0" w:color="auto"/>
        <w:left w:val="none" w:sz="0" w:space="0" w:color="auto"/>
        <w:bottom w:val="none" w:sz="0" w:space="0" w:color="auto"/>
        <w:right w:val="none" w:sz="0" w:space="0" w:color="auto"/>
      </w:divBdr>
    </w:div>
    <w:div w:id="1636254647">
      <w:bodyDiv w:val="1"/>
      <w:marLeft w:val="0"/>
      <w:marRight w:val="0"/>
      <w:marTop w:val="0"/>
      <w:marBottom w:val="0"/>
      <w:divBdr>
        <w:top w:val="none" w:sz="0" w:space="0" w:color="auto"/>
        <w:left w:val="none" w:sz="0" w:space="0" w:color="auto"/>
        <w:bottom w:val="none" w:sz="0" w:space="0" w:color="auto"/>
        <w:right w:val="none" w:sz="0" w:space="0" w:color="auto"/>
      </w:divBdr>
    </w:div>
    <w:div w:id="1798912925">
      <w:bodyDiv w:val="1"/>
      <w:marLeft w:val="0"/>
      <w:marRight w:val="0"/>
      <w:marTop w:val="0"/>
      <w:marBottom w:val="0"/>
      <w:divBdr>
        <w:top w:val="none" w:sz="0" w:space="0" w:color="auto"/>
        <w:left w:val="none" w:sz="0" w:space="0" w:color="auto"/>
        <w:bottom w:val="none" w:sz="0" w:space="0" w:color="auto"/>
        <w:right w:val="none" w:sz="0" w:space="0" w:color="auto"/>
      </w:divBdr>
    </w:div>
    <w:div w:id="2023824292">
      <w:bodyDiv w:val="1"/>
      <w:marLeft w:val="0"/>
      <w:marRight w:val="0"/>
      <w:marTop w:val="0"/>
      <w:marBottom w:val="0"/>
      <w:divBdr>
        <w:top w:val="none" w:sz="0" w:space="0" w:color="auto"/>
        <w:left w:val="none" w:sz="0" w:space="0" w:color="auto"/>
        <w:bottom w:val="none" w:sz="0" w:space="0" w:color="auto"/>
        <w:right w:val="none" w:sz="0" w:space="0" w:color="auto"/>
      </w:divBdr>
    </w:div>
    <w:div w:id="209859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1.xml"/><Relationship Id="rId18" Type="http://schemas.openxmlformats.org/officeDocument/2006/relationships/hyperlink" Target="http://www.FriendsAgainstScams.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as.org.uk" TargetMode="External"/><Relationship Id="rId7" Type="http://schemas.openxmlformats.org/officeDocument/2006/relationships/endnotes" Target="endnotes.xml"/><Relationship Id="rId12" Type="http://schemas.openxmlformats.org/officeDocument/2006/relationships/hyperlink" Target="mailto:friendsagainstscams@surreycc.gov.uk" TargetMode="External"/><Relationship Id="rId17" Type="http://schemas.openxmlformats.org/officeDocument/2006/relationships/hyperlink" Target="http://www.FriendsAgainstScams.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riendsagainstscams.org.uk/young-friends" TargetMode="External"/><Relationship Id="rId20" Type="http://schemas.openxmlformats.org/officeDocument/2006/relationships/hyperlink" Target="http://www.citizensdvic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iendsagainstscams@surreycc.gov.uk" TargetMode="External"/><Relationship Id="rId24" Type="http://schemas.openxmlformats.org/officeDocument/2006/relationships/hyperlink" Target="http://www.cas.org.uk" TargetMode="External"/><Relationship Id="rId5" Type="http://schemas.openxmlformats.org/officeDocument/2006/relationships/webSettings" Target="webSettings.xml"/><Relationship Id="rId15" Type="http://schemas.openxmlformats.org/officeDocument/2006/relationships/hyperlink" Target="https://www.friendsagainstscams.org.uk/young-friends" TargetMode="External"/><Relationship Id="rId23" Type="http://schemas.openxmlformats.org/officeDocument/2006/relationships/hyperlink" Target="http://www.citizensdvice.org.uk" TargetMode="External"/><Relationship Id="rId10" Type="http://schemas.openxmlformats.org/officeDocument/2006/relationships/image" Target="media/image3.png"/><Relationship Id="rId19" Type="http://schemas.openxmlformats.org/officeDocument/2006/relationships/hyperlink" Target="http://www.reportfraud.police.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www.reportfraud.police.uk"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XMACE\OneDrive%20-%20Surrey%20County%20Council\Desktop\SM%20list%206.xlsx" TargetMode="External"/><Relationship Id="rId1" Type="http://schemas.openxmlformats.org/officeDocument/2006/relationships/mailMergeSource" Target="file:///C:\Users\XMACE\OneDrive%20-%20Surrey%20County%20Council\Desktop\SM%20list%206.xls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30T09:45:13.82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A78D7-5AAC-4993-A6FB-8AEE8C884E50}">
  <ds:schemaRefs>
    <ds:schemaRef ds:uri="http://schemas.openxmlformats.org/officeDocument/2006/bibliography"/>
  </ds:schemaRefs>
</ds:datastoreItem>
</file>

<file path=docMetadata/LabelInfo.xml><?xml version="1.0" encoding="utf-8"?>
<clbl:labelList xmlns:clbl="http://schemas.microsoft.com/office/2020/mipLabelMetadata">
  <clbl:label id="{d961b545-104c-4ed0-8582-1f570f0595cd}" enabled="0" method="" siteId="{d961b545-104c-4ed0-8582-1f570f0595c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Mace</dc:creator>
  <cp:keywords/>
  <dc:description/>
  <cp:lastModifiedBy>Xavier Mace</cp:lastModifiedBy>
  <cp:revision>2</cp:revision>
  <cp:lastPrinted>2026-05-07T01:52:00Z</cp:lastPrinted>
  <dcterms:created xsi:type="dcterms:W3CDTF">2026-05-08T09:22:00Z</dcterms:created>
  <dcterms:modified xsi:type="dcterms:W3CDTF">2026-05-08T09:22:00Z</dcterms:modified>
</cp:coreProperties>
</file>